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Default"/>
        <w:rPr/>
      </w:pPr>
      <w:r>
        <w:rPr/>
      </w:r>
    </w:p>
    <w:p>
      <w:pPr>
        <w:pStyle w:val="Default"/>
        <w:jc w:val="center"/>
        <w:rPr>
          <w:rFonts w:cs="Tahoma" w:ascii="Tahoma" w:hAnsi="Tahoma"/>
          <w:b/>
          <w:bCs/>
          <w:color w:val="00000A"/>
          <w:sz w:val="22"/>
          <w:szCs w:val="22"/>
        </w:rPr>
      </w:pPr>
      <w:r>
        <w:rPr>
          <w:rFonts w:cs="Tahoma" w:ascii="Tahoma" w:hAnsi="Tahoma"/>
          <w:b/>
          <w:bCs/>
          <w:color w:val="00000A"/>
          <w:sz w:val="22"/>
          <w:szCs w:val="22"/>
        </w:rPr>
        <w:t>DICHIARAZIONE EX ART. 46 E 47 DPR 445/2000</w:t>
      </w:r>
    </w:p>
    <w:p>
      <w:pPr>
        <w:pStyle w:val="Default"/>
        <w:jc w:val="center"/>
        <w:rPr>
          <w:rFonts w:cs="Tahoma" w:ascii="Tahoma" w:hAnsi="Tahoma"/>
          <w:b/>
          <w:bCs/>
          <w:color w:val="00000A"/>
          <w:sz w:val="22"/>
          <w:szCs w:val="22"/>
        </w:rPr>
      </w:pPr>
      <w:r>
        <w:rPr>
          <w:rFonts w:cs="Tahoma" w:ascii="Tahoma" w:hAnsi="Tahoma"/>
          <w:b/>
          <w:bCs/>
          <w:color w:val="00000A"/>
          <w:sz w:val="22"/>
          <w:szCs w:val="22"/>
        </w:rPr>
      </w:r>
    </w:p>
    <w:p>
      <w:pPr>
        <w:pStyle w:val="Normal"/>
        <w:spacing w:before="120" w:after="0"/>
        <w:ind w:left="5670" w:right="0" w:hanging="0"/>
        <w:jc w:val="both"/>
        <w:rPr>
          <w:rFonts w:cs="Tahoma" w:ascii="Tahoma" w:hAnsi="Tahoma"/>
          <w:sz w:val="22"/>
          <w:szCs w:val="22"/>
        </w:rPr>
      </w:pPr>
      <w:r>
        <w:rPr>
          <w:rFonts w:cs="Tahoma" w:ascii="Tahoma" w:hAnsi="Tahoma"/>
          <w:sz w:val="22"/>
          <w:szCs w:val="22"/>
        </w:rPr>
        <w:t>Spett. Comune  di Induno Olona</w:t>
      </w:r>
    </w:p>
    <w:p>
      <w:pPr>
        <w:pStyle w:val="Normal"/>
        <w:spacing w:before="120" w:after="0"/>
        <w:ind w:left="5670" w:right="0" w:hanging="0"/>
        <w:jc w:val="both"/>
        <w:rPr>
          <w:rFonts w:cs="Tahoma" w:ascii="Tahoma" w:hAnsi="Tahoma"/>
          <w:sz w:val="22"/>
          <w:szCs w:val="22"/>
        </w:rPr>
      </w:pPr>
      <w:r>
        <w:rPr>
          <w:rFonts w:cs="Tahoma" w:ascii="Tahoma" w:hAnsi="Tahoma"/>
          <w:sz w:val="22"/>
          <w:szCs w:val="22"/>
        </w:rPr>
      </w:r>
    </w:p>
    <w:p>
      <w:pPr>
        <w:pStyle w:val="Default"/>
        <w:jc w:val="both"/>
        <w:rPr>
          <w:rFonts w:cs="Tahoma" w:ascii="Tahoma" w:hAnsi="Tahoma"/>
          <w:b/>
          <w:bCs/>
          <w:color w:val="00000A"/>
          <w:sz w:val="22"/>
          <w:szCs w:val="22"/>
        </w:rPr>
      </w:pPr>
      <w:r>
        <w:rPr>
          <w:rFonts w:cs="Tahoma" w:ascii="Tahoma" w:hAnsi="Tahoma"/>
          <w:b/>
          <w:bCs/>
          <w:color w:val="00000A"/>
          <w:sz w:val="22"/>
          <w:szCs w:val="22"/>
        </w:rPr>
      </w:r>
    </w:p>
    <w:p>
      <w:pPr>
        <w:pStyle w:val="Western"/>
        <w:spacing w:lineRule="auto" w:line="276" w:before="0" w:after="0"/>
        <w:ind w:left="284" w:right="0" w:hanging="0"/>
        <w:jc w:val="both"/>
        <w:rPr>
          <w:rFonts w:eastAsia="Arial Narrow" w:cs="Arial" w:ascii="Tahoma" w:hAnsi="Tahoma"/>
          <w:b/>
          <w:bCs w:val="false"/>
          <w:iCs/>
          <w:color w:val="000000"/>
          <w:spacing w:val="-2"/>
          <w:sz w:val="22"/>
          <w:szCs w:val="22"/>
          <w:lang w:val="it-IT"/>
        </w:rPr>
      </w:pPr>
      <w:bookmarkStart w:id="0" w:name="_Hlk63001004"/>
      <w:r>
        <w:rPr>
          <w:rFonts w:cs="Tahoma" w:ascii="Tahoma" w:hAnsi="Tahoma"/>
          <w:b/>
          <w:bCs/>
          <w:color w:val="00000A"/>
          <w:sz w:val="22"/>
          <w:szCs w:val="22"/>
        </w:rPr>
        <w:t xml:space="preserve">OGGETTO: Domanda di partecipazione e dichiarazione dell’assetto partecipativo alla procedura di affidamento diretto ai sensi </w:t>
      </w:r>
      <w:r>
        <w:rPr>
          <w:rFonts w:cs="Tahoma" w:ascii="Tahoma" w:hAnsi="Tahoma"/>
          <w:b/>
          <w:iCs/>
          <w:sz w:val="22"/>
          <w:szCs w:val="22"/>
        </w:rPr>
        <w:t>dell’art. 50 c. 1 lett. b) del D.Lgs. 36/2023 avente</w:t>
      </w:r>
      <w:r>
        <w:rPr>
          <w:rFonts w:cs="Tahoma" w:ascii="Tahoma" w:hAnsi="Tahoma"/>
          <w:b/>
          <w:bCs/>
          <w:color w:val="00000A"/>
          <w:sz w:val="22"/>
          <w:szCs w:val="22"/>
        </w:rPr>
        <w:t xml:space="preserve"> ad oggetto:</w:t>
      </w:r>
      <w:bookmarkEnd w:id="0"/>
      <w:r>
        <w:rPr>
          <w:rFonts w:cs="Tahoma" w:ascii="Tahoma" w:hAnsi="Tahoma"/>
          <w:b/>
          <w:bCs/>
          <w:color w:val="00000A"/>
          <w:sz w:val="22"/>
          <w:szCs w:val="22"/>
        </w:rPr>
        <w:t xml:space="preserve"> </w:t>
      </w:r>
      <w:bookmarkStart w:id="1" w:name="_Hlk174014500"/>
      <w:r>
        <w:rPr>
          <w:rFonts w:cs="Arial" w:ascii="Tahoma" w:hAnsi="Tahoma"/>
          <w:b/>
          <w:bCs/>
          <w:iCs/>
          <w:color w:val="00000A"/>
          <w:spacing w:val="-8"/>
          <w:sz w:val="22"/>
          <w:szCs w:val="22"/>
        </w:rPr>
        <w:t>INCARICO PROFESSIONALE PER</w:t>
      </w:r>
      <w:bookmarkStart w:id="2" w:name="_Hlk1740145001"/>
      <w:bookmarkEnd w:id="1"/>
      <w:r>
        <w:rPr>
          <w:rFonts w:cs="Arial" w:ascii="Tahoma" w:hAnsi="Tahoma"/>
          <w:b/>
          <w:bCs/>
          <w:iCs/>
          <w:color w:val="00000A"/>
          <w:spacing w:val="-8"/>
          <w:sz w:val="22"/>
          <w:szCs w:val="22"/>
        </w:rPr>
        <w:t xml:space="preserve"> </w:t>
      </w:r>
      <w:bookmarkEnd w:id="2"/>
      <w:r>
        <w:rPr>
          <w:rFonts w:eastAsia="Arial Narrow" w:cs="Arial" w:ascii="Tahoma" w:hAnsi="Tahoma"/>
          <w:b/>
          <w:bCs w:val="false"/>
          <w:iCs/>
          <w:color w:val="000000"/>
          <w:spacing w:val="-8"/>
          <w:sz w:val="22"/>
          <w:szCs w:val="22"/>
          <w:lang w:val="it-IT"/>
        </w:rPr>
        <w:t>L'</w:t>
      </w:r>
      <w:r>
        <w:rPr>
          <w:rFonts w:eastAsia="Arial Narrow" w:cs="Arial" w:ascii="Tahoma" w:hAnsi="Tahoma"/>
          <w:b/>
          <w:bCs w:val="false"/>
          <w:iCs/>
          <w:color w:val="000000"/>
          <w:spacing w:val="-2"/>
          <w:sz w:val="22"/>
          <w:szCs w:val="22"/>
          <w:lang w:val="it-IT"/>
        </w:rPr>
        <w:t xml:space="preserve"> ADEGUAMENTO E REVISIONE DELLO STUDIO PER LA DEFINIZIONE DEL RETICOLO IDRICO MINORE, ORA DOCUMENTO DI POLIZIA IDRAULICA PER L’AGGIORNAMENTO DELLA DEFINIZIONE DEL RETICOLO IDRICO MINORE AI SENSI DELLA D.G.R. DEL 25 GENNAIO 2002</w:t>
      </w:r>
      <w:r>
        <w:rPr>
          <w:rFonts w:eastAsia="Arial Narrow" w:cs="Arial" w:ascii="Tahoma" w:hAnsi="Tahoma"/>
          <w:b/>
          <w:bCs w:val="false"/>
          <w:iCs/>
          <w:color w:val="000000"/>
          <w:spacing w:val="63"/>
          <w:sz w:val="22"/>
          <w:szCs w:val="22"/>
          <w:lang w:val="it-IT"/>
        </w:rPr>
        <w:t xml:space="preserve"> </w:t>
      </w:r>
      <w:r>
        <w:rPr>
          <w:rFonts w:eastAsia="Arial Narrow" w:cs="Arial" w:ascii="Tahoma" w:hAnsi="Tahoma"/>
          <w:b/>
          <w:bCs w:val="false"/>
          <w:iCs/>
          <w:color w:val="000000"/>
          <w:spacing w:val="-2"/>
          <w:sz w:val="22"/>
          <w:szCs w:val="22"/>
          <w:lang w:val="it-IT"/>
        </w:rPr>
        <w:t>N.</w:t>
      </w:r>
      <w:r>
        <w:rPr>
          <w:rFonts w:eastAsia="Arial Narrow" w:cs="Arial" w:ascii="Tahoma" w:hAnsi="Tahoma"/>
          <w:b/>
          <w:bCs w:val="false"/>
          <w:iCs/>
          <w:color w:val="000000"/>
          <w:spacing w:val="64"/>
          <w:sz w:val="22"/>
          <w:szCs w:val="22"/>
          <w:lang w:val="it-IT"/>
        </w:rPr>
        <w:t xml:space="preserve"> </w:t>
      </w:r>
      <w:r>
        <w:rPr>
          <w:rFonts w:eastAsia="Arial Narrow" w:cs="Arial" w:ascii="Tahoma" w:hAnsi="Tahoma"/>
          <w:b/>
          <w:bCs w:val="false"/>
          <w:iCs/>
          <w:color w:val="000000"/>
          <w:spacing w:val="-2"/>
          <w:sz w:val="22"/>
          <w:szCs w:val="22"/>
          <w:lang w:val="it-IT"/>
        </w:rPr>
        <w:t>VII/7868</w:t>
      </w:r>
      <w:r>
        <w:rPr>
          <w:rFonts w:eastAsia="Arial Narrow" w:cs="Arial" w:ascii="Tahoma" w:hAnsi="Tahoma"/>
          <w:b/>
          <w:bCs w:val="false"/>
          <w:iCs/>
          <w:color w:val="000000"/>
          <w:spacing w:val="63"/>
          <w:sz w:val="22"/>
          <w:szCs w:val="22"/>
          <w:lang w:val="it-IT"/>
        </w:rPr>
        <w:t xml:space="preserve"> </w:t>
      </w:r>
      <w:r>
        <w:rPr>
          <w:rFonts w:eastAsia="Arial Narrow" w:cs="Arial" w:ascii="Tahoma" w:hAnsi="Tahoma"/>
          <w:b/>
          <w:bCs w:val="false"/>
          <w:iCs/>
          <w:color w:val="000000"/>
          <w:spacing w:val="-2"/>
          <w:sz w:val="22"/>
          <w:szCs w:val="22"/>
          <w:lang w:val="it-IT"/>
        </w:rPr>
        <w:t>E</w:t>
      </w:r>
      <w:r>
        <w:rPr>
          <w:rFonts w:eastAsia="Arial Narrow" w:cs="Arial" w:ascii="Tahoma" w:hAnsi="Tahoma"/>
          <w:b/>
          <w:bCs w:val="false"/>
          <w:iCs/>
          <w:color w:val="000000"/>
          <w:spacing w:val="65"/>
          <w:sz w:val="22"/>
          <w:szCs w:val="22"/>
          <w:lang w:val="it-IT"/>
        </w:rPr>
        <w:t xml:space="preserve"> </w:t>
      </w:r>
      <w:r>
        <w:rPr>
          <w:rFonts w:eastAsia="Arial Narrow" w:cs="Arial" w:ascii="Tahoma" w:hAnsi="Tahoma"/>
          <w:b/>
          <w:bCs w:val="false"/>
          <w:iCs/>
          <w:color w:val="000000"/>
          <w:spacing w:val="-2"/>
          <w:sz w:val="22"/>
          <w:szCs w:val="22"/>
          <w:lang w:val="it-IT"/>
        </w:rPr>
        <w:t>DELLA</w:t>
      </w:r>
      <w:r>
        <w:rPr>
          <w:rFonts w:eastAsia="Arial Narrow" w:cs="Arial" w:ascii="Tahoma" w:hAnsi="Tahoma"/>
          <w:b/>
          <w:bCs w:val="false"/>
          <w:iCs/>
          <w:color w:val="000000"/>
          <w:spacing w:val="64"/>
          <w:sz w:val="22"/>
          <w:szCs w:val="22"/>
          <w:lang w:val="it-IT"/>
        </w:rPr>
        <w:t xml:space="preserve"> </w:t>
      </w:r>
      <w:r>
        <w:rPr>
          <w:rFonts w:eastAsia="Arial Narrow" w:cs="Arial" w:ascii="Tahoma" w:hAnsi="Tahoma"/>
          <w:b/>
          <w:bCs w:val="false"/>
          <w:iCs/>
          <w:color w:val="000000"/>
          <w:spacing w:val="-2"/>
          <w:sz w:val="22"/>
          <w:szCs w:val="22"/>
          <w:lang w:val="it-IT"/>
        </w:rPr>
        <w:t>D.G.R</w:t>
      </w:r>
      <w:r>
        <w:rPr>
          <w:rFonts w:eastAsia="Arial Narrow" w:cs="Arial" w:ascii="Tahoma" w:hAnsi="Tahoma"/>
          <w:b/>
          <w:bCs w:val="false"/>
          <w:iCs/>
          <w:color w:val="000000"/>
          <w:spacing w:val="64"/>
          <w:sz w:val="22"/>
          <w:szCs w:val="22"/>
          <w:lang w:val="it-IT"/>
        </w:rPr>
        <w:t xml:space="preserve"> </w:t>
      </w:r>
      <w:r>
        <w:rPr>
          <w:rFonts w:eastAsia="Arial Narrow" w:cs="Arial" w:ascii="Tahoma" w:hAnsi="Tahoma"/>
          <w:b/>
          <w:bCs w:val="false"/>
          <w:iCs/>
          <w:color w:val="000000"/>
          <w:spacing w:val="-2"/>
          <w:sz w:val="22"/>
          <w:szCs w:val="22"/>
          <w:lang w:val="it-IT"/>
        </w:rPr>
        <w:t>DEL</w:t>
      </w:r>
      <w:r>
        <w:rPr>
          <w:rFonts w:eastAsia="Arial Narrow" w:cs="Arial" w:ascii="Tahoma" w:hAnsi="Tahoma"/>
          <w:b/>
          <w:bCs w:val="false"/>
          <w:iCs/>
          <w:color w:val="000000"/>
          <w:spacing w:val="64"/>
          <w:sz w:val="22"/>
          <w:szCs w:val="22"/>
          <w:lang w:val="it-IT"/>
        </w:rPr>
        <w:t xml:space="preserve"> </w:t>
      </w:r>
      <w:r>
        <w:rPr>
          <w:rFonts w:eastAsia="Arial Narrow" w:cs="Arial" w:ascii="Tahoma" w:hAnsi="Tahoma"/>
          <w:b/>
          <w:bCs w:val="false"/>
          <w:iCs/>
          <w:color w:val="000000"/>
          <w:spacing w:val="-2"/>
          <w:sz w:val="22"/>
          <w:szCs w:val="22"/>
          <w:lang w:val="it-IT"/>
        </w:rPr>
        <w:t>16</w:t>
      </w:r>
      <w:r>
        <w:rPr>
          <w:rFonts w:eastAsia="Arial Narrow" w:cs="Arial" w:ascii="Tahoma" w:hAnsi="Tahoma"/>
          <w:b/>
          <w:bCs w:val="false"/>
          <w:iCs/>
          <w:color w:val="000000"/>
          <w:spacing w:val="64"/>
          <w:sz w:val="22"/>
          <w:szCs w:val="22"/>
          <w:lang w:val="it-IT"/>
        </w:rPr>
        <w:t xml:space="preserve"> </w:t>
      </w:r>
      <w:r>
        <w:rPr>
          <w:rFonts w:eastAsia="Arial Narrow" w:cs="Arial" w:ascii="Tahoma" w:hAnsi="Tahoma"/>
          <w:b/>
          <w:bCs w:val="false"/>
          <w:iCs/>
          <w:color w:val="000000"/>
          <w:spacing w:val="-2"/>
          <w:sz w:val="22"/>
          <w:szCs w:val="22"/>
          <w:lang w:val="it-IT"/>
        </w:rPr>
        <w:t>DICEMBRE</w:t>
      </w:r>
      <w:r>
        <w:rPr>
          <w:rFonts w:eastAsia="Arial Narrow" w:cs="Arial" w:ascii="Tahoma" w:hAnsi="Tahoma"/>
          <w:b/>
          <w:bCs w:val="false"/>
          <w:iCs/>
          <w:color w:val="000000"/>
          <w:spacing w:val="64"/>
          <w:sz w:val="22"/>
          <w:szCs w:val="22"/>
          <w:lang w:val="it-IT"/>
        </w:rPr>
        <w:t xml:space="preserve"> </w:t>
      </w:r>
      <w:r>
        <w:rPr>
          <w:rFonts w:eastAsia="Arial Narrow" w:cs="Arial" w:ascii="Tahoma" w:hAnsi="Tahoma"/>
          <w:b/>
          <w:bCs w:val="false"/>
          <w:iCs/>
          <w:color w:val="000000"/>
          <w:spacing w:val="-2"/>
          <w:sz w:val="22"/>
          <w:szCs w:val="22"/>
          <w:lang w:val="it-IT"/>
        </w:rPr>
        <w:t>2024</w:t>
      </w:r>
      <w:r>
        <w:rPr>
          <w:rFonts w:eastAsia="Arial Narrow" w:cs="Arial" w:ascii="Tahoma" w:hAnsi="Tahoma"/>
          <w:b/>
          <w:bCs w:val="false"/>
          <w:iCs/>
          <w:color w:val="000000"/>
          <w:spacing w:val="63"/>
          <w:sz w:val="22"/>
          <w:szCs w:val="22"/>
          <w:lang w:val="it-IT"/>
        </w:rPr>
        <w:t xml:space="preserve"> </w:t>
      </w:r>
      <w:r>
        <w:rPr>
          <w:rFonts w:eastAsia="Arial Narrow" w:cs="Arial" w:ascii="Tahoma" w:hAnsi="Tahoma"/>
          <w:b/>
          <w:bCs w:val="false"/>
          <w:iCs/>
          <w:color w:val="000000"/>
          <w:spacing w:val="-2"/>
          <w:sz w:val="22"/>
          <w:szCs w:val="22"/>
          <w:lang w:val="it-IT"/>
        </w:rPr>
        <w:t>N.</w:t>
      </w:r>
      <w:r>
        <w:rPr>
          <w:rFonts w:eastAsia="Arial Narrow" w:cs="Arial" w:ascii="Tahoma" w:hAnsi="Tahoma"/>
          <w:b/>
          <w:bCs w:val="false"/>
          <w:iCs/>
          <w:color w:val="000000"/>
          <w:spacing w:val="64"/>
          <w:sz w:val="22"/>
          <w:szCs w:val="22"/>
          <w:lang w:val="it-IT"/>
        </w:rPr>
        <w:t xml:space="preserve"> </w:t>
      </w:r>
      <w:r>
        <w:rPr>
          <w:rFonts w:eastAsia="Arial Narrow" w:cs="Arial" w:ascii="Tahoma" w:hAnsi="Tahoma"/>
          <w:b/>
          <w:bCs w:val="false"/>
          <w:iCs/>
          <w:color w:val="000000"/>
          <w:spacing w:val="-2"/>
          <w:sz w:val="22"/>
          <w:szCs w:val="22"/>
          <w:lang w:val="it-IT"/>
        </w:rPr>
        <w:t>XII/3668</w:t>
      </w:r>
      <w:r>
        <w:rPr>
          <w:rFonts w:eastAsia="Arial Narrow" w:cs="Arial" w:ascii="Tahoma" w:hAnsi="Tahoma"/>
          <w:b/>
          <w:bCs w:val="false"/>
          <w:iCs/>
          <w:color w:val="000000"/>
          <w:spacing w:val="64"/>
          <w:sz w:val="22"/>
          <w:szCs w:val="22"/>
          <w:lang w:val="it-IT"/>
        </w:rPr>
        <w:t xml:space="preserve"> </w:t>
      </w:r>
      <w:r>
        <w:rPr>
          <w:rFonts w:eastAsia="Arial Narrow" w:cs="Arial" w:ascii="Tahoma" w:hAnsi="Tahoma"/>
          <w:b/>
          <w:bCs w:val="false"/>
          <w:iCs/>
          <w:color w:val="000000"/>
          <w:spacing w:val="-2"/>
          <w:sz w:val="22"/>
          <w:szCs w:val="22"/>
          <w:lang w:val="it-IT"/>
        </w:rPr>
        <w:t>A</w:t>
      </w:r>
      <w:r>
        <w:rPr>
          <w:rFonts w:eastAsia="Arial Narrow" w:cs="Arial" w:ascii="Tahoma" w:hAnsi="Tahoma"/>
          <w:b/>
          <w:bCs w:val="false"/>
          <w:iCs/>
          <w:color w:val="000000"/>
          <w:spacing w:val="64"/>
          <w:sz w:val="22"/>
          <w:szCs w:val="22"/>
          <w:lang w:val="it-IT"/>
        </w:rPr>
        <w:t xml:space="preserve"> </w:t>
      </w:r>
      <w:r>
        <w:rPr>
          <w:rFonts w:eastAsia="Arial Narrow" w:cs="Arial" w:ascii="Tahoma" w:hAnsi="Tahoma"/>
          <w:b/>
          <w:bCs w:val="false"/>
          <w:iCs/>
          <w:color w:val="000000"/>
          <w:spacing w:val="-2"/>
          <w:sz w:val="22"/>
          <w:szCs w:val="22"/>
          <w:lang w:val="it-IT"/>
        </w:rPr>
        <w:t>SUPPORTO</w:t>
      </w:r>
      <w:r>
        <w:rPr>
          <w:rFonts w:eastAsia="Arial Narrow" w:cs="Arial" w:ascii="Tahoma" w:hAnsi="Tahoma"/>
          <w:b/>
          <w:bCs w:val="false"/>
          <w:iCs/>
          <w:color w:val="000000"/>
          <w:spacing w:val="64"/>
          <w:sz w:val="22"/>
          <w:szCs w:val="22"/>
          <w:lang w:val="it-IT"/>
        </w:rPr>
        <w:t xml:space="preserve"> </w:t>
      </w:r>
      <w:r>
        <w:rPr>
          <w:rFonts w:eastAsia="Arial Narrow" w:cs="Arial" w:ascii="Tahoma" w:hAnsi="Tahoma"/>
          <w:b/>
          <w:bCs w:val="false"/>
          <w:iCs/>
          <w:color w:val="000000"/>
          <w:spacing w:val="-2"/>
          <w:sz w:val="22"/>
          <w:szCs w:val="22"/>
          <w:lang w:val="it-IT"/>
        </w:rPr>
        <w:t>DELLA IPOTESI DI VARIANTE AL PIANO DI GOVERNO DEL TERRITORIO</w:t>
      </w:r>
    </w:p>
    <w:p>
      <w:pPr>
        <w:pStyle w:val="Western"/>
        <w:spacing w:before="0" w:after="0"/>
        <w:jc w:val="both"/>
        <w:rPr/>
      </w:pPr>
      <w:r>
        <w:rPr/>
      </w:r>
    </w:p>
    <w:p>
      <w:pPr>
        <w:pStyle w:val="Default"/>
        <w:jc w:val="both"/>
        <w:rPr>
          <w:rFonts w:cs="Tahoma" w:ascii="Tahoma" w:hAnsi="Tahoma"/>
          <w:sz w:val="22"/>
          <w:szCs w:val="22"/>
        </w:rPr>
      </w:pPr>
      <w:r>
        <w:rPr>
          <w:rFonts w:cs="Tahoma" w:ascii="Tahoma" w:hAnsi="Tahoma"/>
          <w:sz w:val="22"/>
          <w:szCs w:val="22"/>
        </w:rPr>
      </w:r>
    </w:p>
    <w:p>
      <w:pPr>
        <w:pStyle w:val="Default"/>
        <w:jc w:val="both"/>
        <w:rPr>
          <w:rFonts w:cs="Tahoma" w:ascii="Tahoma" w:hAnsi="Tahoma"/>
          <w:sz w:val="22"/>
          <w:szCs w:val="22"/>
        </w:rPr>
      </w:pPr>
      <w:r>
        <w:rPr>
          <w:rFonts w:cs="Tahoma" w:ascii="Tahoma" w:hAnsi="Tahoma"/>
          <w:sz w:val="22"/>
          <w:szCs w:val="22"/>
        </w:rPr>
        <w:t>Il/la sottoscritto/a</w:t>
        <w:tab/>
        <w:t xml:space="preserve"> nato a _____________________________________________ il </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 xml:space="preserve">residente a </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 xml:space="preserve">nella qualità di </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dell’Impresa</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 xml:space="preserve">con sede legale in </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tel . _____________________________ PEC</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 xml:space="preserve">P.IVA ____________________________ C.F. </w:t>
        <w:tab/>
      </w:r>
    </w:p>
    <w:p>
      <w:pPr>
        <w:pStyle w:val="Normal"/>
        <w:spacing w:before="120" w:after="0"/>
        <w:jc w:val="center"/>
        <w:rPr>
          <w:rFonts w:cs="Tahoma" w:ascii="Tahoma" w:hAnsi="Tahoma"/>
          <w:b/>
          <w:bCs/>
          <w:sz w:val="22"/>
          <w:szCs w:val="22"/>
        </w:rPr>
      </w:pPr>
      <w:r>
        <w:rPr>
          <w:rFonts w:cs="Tahoma" w:ascii="Tahoma" w:hAnsi="Tahoma"/>
          <w:b/>
          <w:bCs/>
          <w:sz w:val="22"/>
          <w:szCs w:val="22"/>
        </w:rPr>
        <w:t>E</w:t>
      </w:r>
    </w:p>
    <w:p>
      <w:pPr>
        <w:pStyle w:val="Normal"/>
        <w:tabs>
          <w:tab w:val="left" w:pos="9638" w:leader="underscore"/>
        </w:tabs>
        <w:spacing w:lineRule="auto" w:line="360" w:before="120" w:after="0"/>
        <w:jc w:val="both"/>
        <w:rPr>
          <w:rFonts w:cs="Tahoma" w:ascii="Tahoma" w:hAnsi="Tahoma"/>
          <w:sz w:val="22"/>
          <w:szCs w:val="22"/>
        </w:rPr>
      </w:pPr>
      <w:r>
        <w:rPr>
          <w:rFonts w:cs="Tahoma" w:ascii="Tahoma" w:hAnsi="Tahoma"/>
          <w:sz w:val="22"/>
          <w:szCs w:val="22"/>
        </w:rPr>
        <w:t>Il/la sottoscritto/a</w:t>
        <w:tab/>
        <w:t xml:space="preserve"> nato a _____________________________________________ il </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 xml:space="preserve">residente a </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 xml:space="preserve">nella qualità di </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dell’Impresa</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 xml:space="preserve">con sede legale in </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tel . _____________________________ PEC</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 xml:space="preserve">P.IVA ____________________________ C.F. </w:t>
        <w:tab/>
      </w:r>
    </w:p>
    <w:p>
      <w:pPr>
        <w:pStyle w:val="Normal"/>
        <w:spacing w:before="120" w:after="0"/>
        <w:jc w:val="center"/>
        <w:rPr>
          <w:rFonts w:cs="Tahoma" w:ascii="Tahoma" w:hAnsi="Tahoma"/>
          <w:b/>
          <w:bCs/>
          <w:sz w:val="22"/>
          <w:szCs w:val="22"/>
        </w:rPr>
      </w:pPr>
      <w:r>
        <w:rPr>
          <w:rFonts w:cs="Tahoma" w:ascii="Tahoma" w:hAnsi="Tahoma"/>
          <w:b/>
          <w:bCs/>
          <w:sz w:val="22"/>
          <w:szCs w:val="22"/>
        </w:rPr>
        <w:t>E</w:t>
      </w:r>
    </w:p>
    <w:p>
      <w:pPr>
        <w:pStyle w:val="Normal"/>
        <w:tabs>
          <w:tab w:val="left" w:pos="9638" w:leader="underscore"/>
        </w:tabs>
        <w:spacing w:lineRule="auto" w:line="360" w:before="120" w:after="0"/>
        <w:jc w:val="both"/>
        <w:rPr>
          <w:rFonts w:cs="Tahoma" w:ascii="Tahoma" w:hAnsi="Tahoma"/>
          <w:sz w:val="22"/>
          <w:szCs w:val="22"/>
        </w:rPr>
      </w:pPr>
      <w:r>
        <w:rPr>
          <w:rFonts w:cs="Tahoma" w:ascii="Tahoma" w:hAnsi="Tahoma"/>
          <w:sz w:val="22"/>
          <w:szCs w:val="22"/>
        </w:rPr>
        <w:t>Il/la sottoscritto/a</w:t>
        <w:tab/>
        <w:t xml:space="preserve"> nato a _____________________________________________ il </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 xml:space="preserve">residente a </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 xml:space="preserve">nella qualità di </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dell’Impresa</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con sede legale in ______________________________________tel.</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tel . _____________________________ PEC</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 xml:space="preserve">P.IVA ____________________________ C.F. </w:t>
        <w:tab/>
      </w:r>
    </w:p>
    <w:p>
      <w:pPr>
        <w:pStyle w:val="Normal"/>
        <w:spacing w:before="120" w:after="0"/>
        <w:jc w:val="center"/>
        <w:rPr>
          <w:rFonts w:cs="Tahoma" w:ascii="Tahoma" w:hAnsi="Tahoma"/>
          <w:b/>
          <w:bCs/>
          <w:sz w:val="22"/>
          <w:szCs w:val="22"/>
        </w:rPr>
      </w:pPr>
      <w:r>
        <w:rPr>
          <w:rFonts w:cs="Tahoma" w:ascii="Tahoma" w:hAnsi="Tahoma"/>
          <w:b/>
          <w:bCs/>
          <w:sz w:val="22"/>
          <w:szCs w:val="22"/>
        </w:rPr>
        <w:t>E</w:t>
      </w:r>
    </w:p>
    <w:p>
      <w:pPr>
        <w:pStyle w:val="Normal"/>
        <w:tabs>
          <w:tab w:val="left" w:pos="9638" w:leader="underscore"/>
        </w:tabs>
        <w:spacing w:lineRule="auto" w:line="360" w:before="120" w:after="0"/>
        <w:jc w:val="both"/>
        <w:rPr>
          <w:rFonts w:cs="Tahoma" w:ascii="Tahoma" w:hAnsi="Tahoma"/>
          <w:sz w:val="22"/>
          <w:szCs w:val="22"/>
        </w:rPr>
      </w:pPr>
      <w:r>
        <w:rPr>
          <w:rFonts w:cs="Tahoma" w:ascii="Tahoma" w:hAnsi="Tahoma"/>
          <w:sz w:val="22"/>
          <w:szCs w:val="22"/>
        </w:rPr>
        <w:t>Il/la sottoscritto/a</w:t>
        <w:tab/>
        <w:t xml:space="preserve"> nato a _____________________________________________ il </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 xml:space="preserve">residente a </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 xml:space="preserve">nella qualità di </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dell’Impresa</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tel . _____________________________ PEC</w:t>
        <w:tab/>
      </w:r>
    </w:p>
    <w:p>
      <w:pPr>
        <w:pStyle w:val="Normal"/>
        <w:tabs>
          <w:tab w:val="left" w:pos="9638" w:leader="underscore"/>
        </w:tabs>
        <w:spacing w:lineRule="auto" w:line="360" w:before="120" w:after="0"/>
        <w:jc w:val="both"/>
        <w:rPr>
          <w:rFonts w:cs="Tahoma" w:ascii="Tahoma" w:hAnsi="Tahoma"/>
          <w:color w:val="000000"/>
          <w:sz w:val="22"/>
          <w:szCs w:val="22"/>
          <w:u w:val="none" w:color="000000"/>
        </w:rPr>
      </w:pPr>
      <w:r>
        <w:rPr>
          <w:rFonts w:cs="Tahoma" w:ascii="Tahoma" w:hAnsi="Tahoma"/>
          <w:color w:val="000000"/>
          <w:sz w:val="22"/>
          <w:szCs w:val="22"/>
          <w:u w:val="none" w:color="000000"/>
        </w:rPr>
        <w:t xml:space="preserve">P.IVA ____________________________ C.F. </w:t>
        <w:tab/>
      </w:r>
    </w:p>
    <w:p>
      <w:pPr>
        <w:pStyle w:val="Default"/>
        <w:jc w:val="center"/>
        <w:rPr>
          <w:rFonts w:cs="Tahoma" w:ascii="Tahoma" w:hAnsi="Tahoma"/>
          <w:b/>
          <w:bCs/>
          <w:color w:val="00000A"/>
          <w:sz w:val="22"/>
          <w:szCs w:val="22"/>
        </w:rPr>
      </w:pPr>
      <w:r>
        <w:rPr>
          <w:rFonts w:cs="Tahoma" w:ascii="Tahoma" w:hAnsi="Tahoma"/>
          <w:b/>
          <w:bCs/>
          <w:color w:val="00000A"/>
          <w:sz w:val="22"/>
          <w:szCs w:val="22"/>
        </w:rPr>
        <w:t>DOMANDA/DOMANDANO</w:t>
      </w:r>
    </w:p>
    <w:p>
      <w:pPr>
        <w:pStyle w:val="Default"/>
        <w:rPr>
          <w:rFonts w:cs="Tahoma" w:ascii="Tahoma" w:hAnsi="Tahoma"/>
          <w:bCs/>
          <w:color w:val="00000A"/>
          <w:sz w:val="22"/>
          <w:szCs w:val="22"/>
        </w:rPr>
      </w:pPr>
      <w:r>
        <w:rPr>
          <w:rFonts w:cs="Tahoma" w:ascii="Tahoma" w:hAnsi="Tahoma"/>
          <w:bCs/>
          <w:color w:val="00000A"/>
          <w:sz w:val="22"/>
          <w:szCs w:val="22"/>
        </w:rPr>
      </w:r>
    </w:p>
    <w:p>
      <w:pPr>
        <w:pStyle w:val="Default"/>
        <w:tabs>
          <w:tab w:val="left" w:pos="9638" w:leader="none"/>
        </w:tabs>
        <w:rPr>
          <w:rFonts w:cs="Tahoma" w:ascii="Tahoma" w:hAnsi="Tahoma"/>
          <w:sz w:val="22"/>
          <w:szCs w:val="22"/>
        </w:rPr>
      </w:pPr>
      <w:r>
        <w:rPr>
          <w:rFonts w:cs="Tahoma" w:ascii="Tahoma" w:hAnsi="Tahoma"/>
          <w:bCs/>
          <w:color w:val="00000A"/>
          <w:sz w:val="22"/>
          <w:szCs w:val="22"/>
        </w:rPr>
        <w:t>di partecipare alla procedura in oggetto, indicando a tal fine l</w:t>
      </w:r>
      <w:r>
        <w:rPr>
          <w:rFonts w:cs="Tahoma" w:ascii="Tahoma" w:hAnsi="Tahoma"/>
          <w:sz w:val="22"/>
          <w:szCs w:val="22"/>
        </w:rPr>
        <w:t xml:space="preserve">’unico domicilio digitale presente negli indici di cui agli articoli 6-bis e 6-ter del decreto legislativo n.  82/2005 (PEC) _______________  _______________________________ ai fini delle comunicazioni di cui all’art. 90 del D.Lgs. 36/2023 </w:t>
      </w:r>
    </w:p>
    <w:p>
      <w:pPr>
        <w:pStyle w:val="Default"/>
        <w:jc w:val="center"/>
        <w:rPr>
          <w:rFonts w:cs="Tahoma" w:ascii="Tahoma" w:hAnsi="Tahoma"/>
          <w:b/>
          <w:bCs/>
          <w:color w:val="00000A"/>
          <w:sz w:val="22"/>
          <w:szCs w:val="22"/>
        </w:rPr>
      </w:pPr>
      <w:r>
        <w:rPr>
          <w:rFonts w:cs="Tahoma" w:ascii="Tahoma" w:hAnsi="Tahoma"/>
          <w:b/>
          <w:bCs/>
          <w:color w:val="00000A"/>
          <w:sz w:val="22"/>
          <w:szCs w:val="22"/>
        </w:rPr>
        <w:t>DICHIARA/DICHIARANO</w:t>
      </w:r>
    </w:p>
    <w:p>
      <w:pPr>
        <w:pStyle w:val="Default"/>
        <w:jc w:val="center"/>
        <w:rPr>
          <w:rFonts w:cs="Tahoma" w:ascii="Tahoma" w:hAnsi="Tahoma"/>
          <w:b/>
          <w:bCs/>
          <w:color w:val="00000A"/>
          <w:sz w:val="22"/>
          <w:szCs w:val="22"/>
        </w:rPr>
      </w:pPr>
      <w:r>
        <w:rPr>
          <w:rFonts w:cs="Tahoma" w:ascii="Tahoma" w:hAnsi="Tahoma"/>
          <w:b/>
          <w:bCs/>
          <w:color w:val="00000A"/>
          <w:sz w:val="22"/>
          <w:szCs w:val="22"/>
        </w:rPr>
      </w:r>
    </w:p>
    <w:p>
      <w:pPr>
        <w:pStyle w:val="Default"/>
        <w:jc w:val="both"/>
        <w:rPr>
          <w:rFonts w:cs="Tahoma" w:ascii="Tahoma" w:hAnsi="Tahoma"/>
          <w:color w:val="00000A"/>
          <w:sz w:val="22"/>
          <w:szCs w:val="22"/>
        </w:rPr>
      </w:pPr>
      <w:r>
        <w:rPr>
          <w:rFonts w:cs="Tahoma" w:ascii="Tahoma" w:hAnsi="Tahoma"/>
          <w:color w:val="00000A"/>
          <w:sz w:val="22"/>
          <w:szCs w:val="22"/>
        </w:rPr>
        <w:t xml:space="preserve">ai sensi degli articoli 46 e 47 del D.P.R. 28 dicembre 2000, n. 445, assumendosi la piena responsabilità e consapevole/i delle sanzioni penali richiamate dall'articolo 76 del medesimo D.P.R. 445/2000 per formazione e uso di atti falsi e dichiarazioni mendaci, di partecipare alla presente procedura come: </w:t>
      </w:r>
    </w:p>
    <w:p>
      <w:pPr>
        <w:pStyle w:val="Normal"/>
        <w:spacing w:before="120" w:after="0"/>
        <w:ind w:left="567" w:right="0" w:hanging="567"/>
        <w:jc w:val="both"/>
        <w:rPr>
          <w:rFonts w:cs="Tahoma" w:ascii="Tahoma" w:hAnsi="Tahoma"/>
          <w:sz w:val="22"/>
          <w:szCs w:val="22"/>
        </w:rPr>
      </w:pPr>
      <w:r>
        <w:rPr>
          <w:rFonts w:cs="Tahoma" w:ascii="Tahoma" w:hAnsi="Tahoma"/>
          <w:sz w:val="22"/>
          <w:szCs w:val="22"/>
        </w:rPr>
        <w:t xml:space="preserve">□ </w:t>
      </w:r>
      <w:r>
        <w:rPr>
          <w:rFonts w:cs="Tahoma" w:ascii="Tahoma" w:hAnsi="Tahoma"/>
          <w:sz w:val="22"/>
          <w:szCs w:val="22"/>
        </w:rPr>
        <w:t xml:space="preserve">impresa singola, anche artigiana </w:t>
      </w:r>
    </w:p>
    <w:p>
      <w:pPr>
        <w:pStyle w:val="Normal"/>
        <w:spacing w:before="120" w:after="0"/>
        <w:ind w:left="567" w:right="0" w:hanging="567"/>
        <w:jc w:val="both"/>
        <w:rPr>
          <w:rFonts w:cs="Tahoma" w:ascii="Tahoma" w:hAnsi="Tahoma"/>
          <w:sz w:val="22"/>
          <w:szCs w:val="22"/>
        </w:rPr>
      </w:pPr>
      <w:r>
        <w:rPr>
          <w:rFonts w:cs="Tahoma" w:ascii="Tahoma" w:hAnsi="Tahoma"/>
          <w:sz w:val="22"/>
          <w:szCs w:val="22"/>
        </w:rPr>
        <w:t xml:space="preserve">□ </w:t>
      </w:r>
      <w:r>
        <w:rPr>
          <w:rFonts w:cs="Tahoma" w:ascii="Tahoma" w:hAnsi="Tahoma"/>
          <w:sz w:val="22"/>
          <w:szCs w:val="22"/>
        </w:rPr>
        <w:t xml:space="preserve">società </w:t>
      </w:r>
    </w:p>
    <w:p>
      <w:pPr>
        <w:pStyle w:val="Normal"/>
        <w:tabs>
          <w:tab w:val="left" w:pos="9638" w:leader="none"/>
        </w:tabs>
        <w:spacing w:before="120" w:after="0"/>
        <w:ind w:left="567" w:right="0" w:hanging="567"/>
        <w:jc w:val="both"/>
        <w:rPr>
          <w:rFonts w:cs="Tahoma" w:ascii="Tahoma" w:hAnsi="Tahoma"/>
          <w:sz w:val="22"/>
          <w:szCs w:val="22"/>
        </w:rPr>
      </w:pPr>
      <w:r>
        <w:rPr>
          <w:rFonts w:cs="Tahoma" w:ascii="Tahoma" w:hAnsi="Tahoma"/>
          <w:sz w:val="22"/>
          <w:szCs w:val="22"/>
        </w:rPr>
        <w:t xml:space="preserve">□ </w:t>
      </w:r>
      <w:r>
        <w:rPr>
          <w:rFonts w:cs="Tahoma" w:ascii="Tahoma" w:hAnsi="Tahoma"/>
          <w:sz w:val="22"/>
          <w:szCs w:val="22"/>
        </w:rPr>
        <w:t>società  cooperativa (</w:t>
      </w:r>
      <w:r>
        <w:rPr>
          <w:rFonts w:cs="Tahoma" w:ascii="Tahoma" w:hAnsi="Tahoma"/>
          <w:i/>
          <w:iCs/>
          <w:sz w:val="22"/>
          <w:szCs w:val="22"/>
        </w:rPr>
        <w:t>specificare tipologia</w:t>
      </w:r>
      <w:r>
        <w:rPr>
          <w:rFonts w:cs="Tahoma" w:ascii="Tahoma" w:hAnsi="Tahoma"/>
          <w:sz w:val="22"/>
          <w:szCs w:val="22"/>
        </w:rPr>
        <w:t>): _______________________</w:t>
      </w:r>
      <w:r>
        <w:rPr>
          <w:rFonts w:cs="Tahoma" w:ascii="Tahoma" w:hAnsi="Tahoma"/>
          <w:sz w:val="22"/>
          <w:szCs w:val="22"/>
          <w:u w:val="single"/>
        </w:rPr>
        <w:tab/>
      </w:r>
      <w:r>
        <w:rPr>
          <w:rFonts w:cs="Tahoma" w:ascii="Tahoma" w:hAnsi="Tahoma"/>
          <w:sz w:val="22"/>
          <w:szCs w:val="22"/>
        </w:rPr>
        <w:t xml:space="preserve"> ___________________________________________________________________________</w:t>
      </w:r>
    </w:p>
    <w:p>
      <w:pPr>
        <w:pStyle w:val="Normal"/>
        <w:spacing w:before="120" w:after="0"/>
        <w:ind w:left="567" w:right="0" w:hanging="567"/>
        <w:jc w:val="both"/>
        <w:rPr>
          <w:rFonts w:cs="Tahoma" w:ascii="Tahoma" w:hAnsi="Tahoma"/>
          <w:sz w:val="22"/>
          <w:szCs w:val="22"/>
        </w:rPr>
      </w:pPr>
      <w:r>
        <w:rPr>
          <w:rFonts w:cs="Tahoma" w:ascii="Tahoma" w:hAnsi="Tahoma"/>
          <w:sz w:val="22"/>
          <w:szCs w:val="22"/>
        </w:rPr>
        <w:t xml:space="preserve">□ </w:t>
      </w:r>
      <w:r>
        <w:rPr>
          <w:rFonts w:cs="Tahoma" w:ascii="Tahoma" w:hAnsi="Tahoma"/>
          <w:sz w:val="22"/>
          <w:szCs w:val="22"/>
        </w:rPr>
        <w:t>consorzio fra  società cooperative  di  produzione  e  lavoro ex L. 422/09 e del  D.Lgs. 1577/47 e s.m.i., e che lo stesso concorre per il/i seguente/i consorziato/i:</w:t>
      </w:r>
    </w:p>
    <w:p>
      <w:pPr>
        <w:pStyle w:val="Normal"/>
        <w:spacing w:before="120" w:after="0"/>
        <w:ind w:left="633" w:right="0" w:hanging="0"/>
        <w:jc w:val="both"/>
        <w:rPr>
          <w:rFonts w:cs="Tahoma" w:ascii="Tahoma" w:hAnsi="Tahoma"/>
          <w:sz w:val="22"/>
          <w:szCs w:val="22"/>
        </w:rPr>
      </w:pPr>
      <w:r>
        <w:rPr>
          <w:rFonts w:cs="Tahoma" w:ascii="Tahoma" w:hAnsi="Tahoma"/>
          <w:sz w:val="22"/>
          <w:szCs w:val="22"/>
        </w:rPr>
      </w:r>
    </w:p>
    <w:tbl>
      <w:tblPr>
        <w:jc w:val="left"/>
        <w:tblInd w:w="608"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83" w:type="dxa"/>
          <w:bottom w:w="0" w:type="dxa"/>
          <w:right w:w="108" w:type="dxa"/>
        </w:tblCellMar>
      </w:tblPr>
      <w:tblGrid>
        <w:gridCol w:w="3043"/>
        <w:gridCol w:w="2267"/>
        <w:gridCol w:w="3552"/>
      </w:tblGrid>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ragione sociale</w:t>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 xml:space="preserve">sede </w:t>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C.F. /P.IVA</w:t>
            </w:r>
          </w:p>
        </w:tc>
      </w:tr>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bl>
    <w:p>
      <w:pPr>
        <w:pStyle w:val="Normal"/>
        <w:spacing w:before="120" w:after="0"/>
        <w:ind w:left="633" w:right="0" w:hanging="0"/>
        <w:jc w:val="both"/>
        <w:rPr>
          <w:rFonts w:cs="Tahoma" w:ascii="Tahoma" w:hAnsi="Tahoma"/>
          <w:sz w:val="22"/>
          <w:szCs w:val="22"/>
        </w:rPr>
      </w:pPr>
      <w:r>
        <w:rPr>
          <w:rFonts w:cs="Tahoma" w:ascii="Tahoma" w:hAnsi="Tahoma"/>
          <w:sz w:val="22"/>
          <w:szCs w:val="22"/>
        </w:rPr>
      </w:r>
    </w:p>
    <w:p>
      <w:pPr>
        <w:pStyle w:val="Normal"/>
        <w:spacing w:before="120" w:after="0"/>
        <w:ind w:left="567" w:right="0" w:hanging="567"/>
        <w:jc w:val="both"/>
        <w:rPr>
          <w:rFonts w:cs="Tahoma" w:ascii="Tahoma" w:hAnsi="Tahoma"/>
          <w:sz w:val="22"/>
          <w:szCs w:val="22"/>
        </w:rPr>
      </w:pPr>
      <w:r>
        <w:rPr>
          <w:rFonts w:cs="Tahoma" w:ascii="Tahoma" w:hAnsi="Tahoma"/>
          <w:sz w:val="22"/>
          <w:szCs w:val="22"/>
        </w:rPr>
        <w:t xml:space="preserve">□  </w:t>
      </w:r>
      <w:r>
        <w:rPr>
          <w:rFonts w:cs="Tahoma" w:ascii="Tahoma" w:hAnsi="Tahoma"/>
          <w:sz w:val="22"/>
          <w:szCs w:val="22"/>
        </w:rPr>
        <w:t>consorzio tra imprese  artigiane di cui alla L. 443/85 e che lo stesso concorre per il/i seguente/i consorziato/i:</w:t>
      </w:r>
    </w:p>
    <w:p>
      <w:pPr>
        <w:pStyle w:val="Normal"/>
        <w:spacing w:before="120" w:after="0"/>
        <w:ind w:left="633" w:right="0" w:hanging="0"/>
        <w:jc w:val="both"/>
        <w:rPr>
          <w:rFonts w:cs="Tahoma" w:ascii="Tahoma" w:hAnsi="Tahoma"/>
          <w:sz w:val="22"/>
          <w:szCs w:val="22"/>
        </w:rPr>
      </w:pPr>
      <w:r>
        <w:rPr>
          <w:rFonts w:cs="Tahoma" w:ascii="Tahoma" w:hAnsi="Tahoma"/>
          <w:sz w:val="22"/>
          <w:szCs w:val="22"/>
        </w:rPr>
      </w:r>
    </w:p>
    <w:tbl>
      <w:tblPr>
        <w:jc w:val="left"/>
        <w:tblInd w:w="608"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83" w:type="dxa"/>
          <w:bottom w:w="0" w:type="dxa"/>
          <w:right w:w="108" w:type="dxa"/>
        </w:tblCellMar>
      </w:tblPr>
      <w:tblGrid>
        <w:gridCol w:w="3043"/>
        <w:gridCol w:w="2267"/>
        <w:gridCol w:w="3552"/>
      </w:tblGrid>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ragione sociale</w:t>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 xml:space="preserve">sede </w:t>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C.F. /P.IVA</w:t>
            </w:r>
          </w:p>
        </w:tc>
      </w:tr>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bl>
    <w:p>
      <w:pPr>
        <w:pStyle w:val="Normal"/>
        <w:spacing w:before="120" w:after="0"/>
        <w:jc w:val="both"/>
        <w:rPr>
          <w:rFonts w:cs="Tahoma" w:ascii="Tahoma" w:hAnsi="Tahoma"/>
          <w:sz w:val="22"/>
          <w:szCs w:val="22"/>
        </w:rPr>
      </w:pPr>
      <w:r>
        <w:rPr>
          <w:rFonts w:cs="Tahoma" w:ascii="Tahoma" w:hAnsi="Tahoma"/>
          <w:sz w:val="22"/>
          <w:szCs w:val="22"/>
        </w:rPr>
      </w:r>
    </w:p>
    <w:p>
      <w:pPr>
        <w:pStyle w:val="Normal"/>
        <w:spacing w:before="120" w:after="0"/>
        <w:ind w:left="567" w:right="0" w:hanging="567"/>
        <w:jc w:val="both"/>
        <w:rPr>
          <w:rFonts w:cs="Tahoma" w:ascii="Tahoma" w:hAnsi="Tahoma"/>
          <w:sz w:val="22"/>
          <w:szCs w:val="22"/>
        </w:rPr>
      </w:pPr>
      <w:r>
        <w:rPr>
          <w:rFonts w:cs="Tahoma" w:ascii="Tahoma" w:hAnsi="Tahoma"/>
          <w:sz w:val="22"/>
          <w:szCs w:val="22"/>
        </w:rPr>
        <w:t xml:space="preserve">□  </w:t>
      </w:r>
      <w:r>
        <w:rPr>
          <w:rFonts w:cs="Tahoma" w:ascii="Tahoma" w:hAnsi="Tahoma"/>
          <w:sz w:val="22"/>
          <w:szCs w:val="22"/>
        </w:rPr>
        <w:t>consorzio stabile e che lo stesso concorre per il/i seguente/i consorziato/i:</w:t>
      </w:r>
    </w:p>
    <w:p>
      <w:pPr>
        <w:pStyle w:val="Normal"/>
        <w:spacing w:before="120" w:after="0"/>
        <w:ind w:left="633" w:right="0" w:hanging="0"/>
        <w:jc w:val="both"/>
        <w:rPr>
          <w:rFonts w:cs="Tahoma" w:ascii="Tahoma" w:hAnsi="Tahoma"/>
          <w:sz w:val="22"/>
          <w:szCs w:val="22"/>
        </w:rPr>
      </w:pPr>
      <w:r>
        <w:rPr>
          <w:rFonts w:cs="Tahoma" w:ascii="Tahoma" w:hAnsi="Tahoma"/>
          <w:sz w:val="22"/>
          <w:szCs w:val="22"/>
        </w:rPr>
      </w:r>
    </w:p>
    <w:tbl>
      <w:tblPr>
        <w:jc w:val="left"/>
        <w:tblInd w:w="608"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83" w:type="dxa"/>
          <w:bottom w:w="0" w:type="dxa"/>
          <w:right w:w="108" w:type="dxa"/>
        </w:tblCellMar>
      </w:tblPr>
      <w:tblGrid>
        <w:gridCol w:w="3043"/>
        <w:gridCol w:w="2267"/>
        <w:gridCol w:w="3552"/>
      </w:tblGrid>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ragione sociale</w:t>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 xml:space="preserve">sede </w:t>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C.F. /P.IVA</w:t>
            </w:r>
          </w:p>
        </w:tc>
      </w:tr>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304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26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552"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bl>
    <w:p>
      <w:pPr>
        <w:pStyle w:val="Normal"/>
        <w:spacing w:before="120" w:after="0"/>
        <w:ind w:left="633" w:right="0" w:hanging="0"/>
        <w:jc w:val="both"/>
        <w:rPr>
          <w:rFonts w:cs="Tahoma" w:ascii="Tahoma" w:hAnsi="Tahoma"/>
          <w:sz w:val="22"/>
          <w:szCs w:val="22"/>
        </w:rPr>
      </w:pPr>
      <w:r>
        <w:rPr>
          <w:rFonts w:cs="Tahoma" w:ascii="Tahoma" w:hAnsi="Tahoma"/>
          <w:sz w:val="22"/>
          <w:szCs w:val="22"/>
        </w:rPr>
      </w:r>
    </w:p>
    <w:p>
      <w:pPr>
        <w:pStyle w:val="Normal"/>
        <w:spacing w:before="120" w:after="0"/>
        <w:ind w:left="284" w:right="0" w:hanging="284"/>
        <w:jc w:val="both"/>
        <w:rPr>
          <w:rFonts w:cs="Tahoma" w:ascii="Tahoma" w:hAnsi="Tahoma"/>
          <w:sz w:val="22"/>
          <w:szCs w:val="22"/>
        </w:rPr>
      </w:pPr>
      <w:r>
        <w:rPr>
          <w:rFonts w:cs="Tahoma" w:ascii="Tahoma" w:hAnsi="Tahoma"/>
          <w:sz w:val="22"/>
          <w:szCs w:val="22"/>
        </w:rPr>
        <w:t xml:space="preserve">□  </w:t>
      </w:r>
      <w:r>
        <w:rPr>
          <w:rFonts w:cs="Tahoma" w:ascii="Tahoma" w:hAnsi="Tahoma"/>
          <w:sz w:val="22"/>
          <w:szCs w:val="22"/>
        </w:rPr>
        <w:t>Raggruppamento Temporaneo di Concorrenti di tipo:</w:t>
      </w:r>
    </w:p>
    <w:p>
      <w:pPr>
        <w:pStyle w:val="Normal"/>
        <w:spacing w:before="120" w:after="0"/>
        <w:ind w:left="851" w:right="0" w:hanging="141"/>
        <w:jc w:val="both"/>
        <w:rPr>
          <w:rFonts w:cs="Tahoma" w:ascii="Tahoma" w:hAnsi="Tahoma"/>
          <w:sz w:val="22"/>
          <w:szCs w:val="22"/>
        </w:rPr>
      </w:pPr>
      <w:r>
        <w:rPr>
          <w:rFonts w:cs="Tahoma" w:ascii="Tahoma" w:hAnsi="Tahoma"/>
          <w:sz w:val="22"/>
          <w:szCs w:val="22"/>
        </w:rPr>
        <w:t xml:space="preserve">□ </w:t>
      </w:r>
      <w:r>
        <w:rPr>
          <w:rFonts w:cs="Tahoma" w:ascii="Tahoma" w:hAnsi="Tahoma"/>
          <w:sz w:val="22"/>
          <w:szCs w:val="22"/>
        </w:rPr>
        <w:t>già costituito</w:t>
      </w:r>
    </w:p>
    <w:p>
      <w:pPr>
        <w:pStyle w:val="Normal"/>
        <w:spacing w:before="120" w:after="0"/>
        <w:ind w:left="851" w:right="0" w:hanging="141"/>
        <w:jc w:val="both"/>
        <w:rPr>
          <w:rFonts w:cs="Tahoma" w:ascii="Tahoma" w:hAnsi="Tahoma"/>
          <w:sz w:val="22"/>
          <w:szCs w:val="22"/>
        </w:rPr>
      </w:pPr>
      <w:r>
        <w:rPr>
          <w:rFonts w:cs="Tahoma" w:ascii="Tahoma" w:hAnsi="Tahoma"/>
          <w:sz w:val="22"/>
          <w:szCs w:val="22"/>
        </w:rPr>
        <w:t xml:space="preserve">□ </w:t>
      </w:r>
      <w:r>
        <w:rPr>
          <w:rFonts w:cs="Tahoma" w:ascii="Tahoma" w:hAnsi="Tahoma"/>
          <w:sz w:val="22"/>
          <w:szCs w:val="22"/>
        </w:rPr>
        <w:t>da costituire</w:t>
      </w:r>
    </w:p>
    <w:p>
      <w:pPr>
        <w:pStyle w:val="Normal"/>
        <w:spacing w:before="120" w:after="0"/>
        <w:ind w:left="633" w:right="0" w:hanging="0"/>
        <w:jc w:val="both"/>
        <w:rPr>
          <w:rFonts w:cs="Tahoma" w:ascii="Tahoma" w:hAnsi="Tahoma"/>
          <w:sz w:val="22"/>
          <w:szCs w:val="22"/>
        </w:rPr>
      </w:pPr>
      <w:r>
        <w:rPr>
          <w:rFonts w:cs="Tahoma" w:ascii="Tahoma" w:hAnsi="Tahoma"/>
          <w:sz w:val="22"/>
          <w:szCs w:val="22"/>
        </w:rPr>
        <w:t>tra i seguenti soggetti, di cui si forniscono i dati identificativi nella seguente tabella:</w:t>
      </w:r>
    </w:p>
    <w:p>
      <w:pPr>
        <w:pStyle w:val="Normal"/>
        <w:spacing w:before="120" w:after="0"/>
        <w:ind w:left="633" w:right="0" w:hanging="0"/>
        <w:jc w:val="both"/>
        <w:rPr>
          <w:rFonts w:cs="Tahoma" w:ascii="Tahoma" w:hAnsi="Tahoma"/>
          <w:sz w:val="22"/>
          <w:szCs w:val="22"/>
        </w:rPr>
      </w:pPr>
      <w:r>
        <w:rPr>
          <w:rFonts w:cs="Tahoma" w:ascii="Tahoma" w:hAnsi="Tahoma"/>
          <w:sz w:val="22"/>
          <w:szCs w:val="22"/>
        </w:rPr>
      </w:r>
    </w:p>
    <w:tbl>
      <w:tblPr>
        <w:jc w:val="left"/>
        <w:tblInd w:w="112"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83" w:type="dxa"/>
          <w:bottom w:w="0" w:type="dxa"/>
          <w:right w:w="108" w:type="dxa"/>
        </w:tblCellMar>
      </w:tblPr>
      <w:tblGrid>
        <w:gridCol w:w="1476"/>
        <w:gridCol w:w="3059"/>
        <w:gridCol w:w="2068"/>
        <w:gridCol w:w="2703"/>
      </w:tblGrid>
      <w:tr>
        <w:trPr>
          <w:cantSplit w:val="false"/>
        </w:trPr>
        <w:tc>
          <w:tcPr>
            <w:tcW w:w="1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ragione sociale</w:t>
            </w:r>
          </w:p>
          <w:p>
            <w:pPr>
              <w:pStyle w:val="Normal"/>
              <w:spacing w:before="120" w:after="0"/>
              <w:jc w:val="both"/>
              <w:rPr>
                <w:rFonts w:cs="Tahoma" w:ascii="Tahoma" w:hAnsi="Tahoma"/>
                <w:sz w:val="22"/>
                <w:szCs w:val="22"/>
              </w:rPr>
            </w:pPr>
            <w:r>
              <w:rPr>
                <w:rFonts w:cs="Tahoma" w:ascii="Tahoma" w:hAnsi="Tahoma"/>
                <w:sz w:val="22"/>
                <w:szCs w:val="22"/>
              </w:rPr>
              <w:t>e P.IVA</w:t>
            </w:r>
          </w:p>
        </w:tc>
        <w:tc>
          <w:tcPr>
            <w:tcW w:w="305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 xml:space="preserve">Ruolo  rivestito nel RTI </w:t>
            </w:r>
          </w:p>
          <w:p>
            <w:pPr>
              <w:pStyle w:val="Normal"/>
              <w:spacing w:before="120" w:after="0"/>
              <w:jc w:val="both"/>
              <w:rPr>
                <w:rFonts w:cs="Tahoma" w:ascii="Tahoma" w:hAnsi="Tahoma"/>
                <w:sz w:val="22"/>
                <w:szCs w:val="22"/>
              </w:rPr>
            </w:pPr>
            <w:r>
              <w:rPr>
                <w:rFonts w:cs="Tahoma" w:ascii="Tahoma" w:hAnsi="Tahoma"/>
                <w:sz w:val="22"/>
                <w:szCs w:val="22"/>
              </w:rPr>
              <w:t>(mandatario/mandante)</w:t>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Percentuale di partecipazione</w:t>
            </w:r>
          </w:p>
        </w:tc>
        <w:tc>
          <w:tcPr>
            <w:tcW w:w="27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Percentuale di esecuzione</w:t>
            </w:r>
          </w:p>
        </w:tc>
      </w:tr>
      <w:tr>
        <w:trPr>
          <w:cantSplit w:val="false"/>
        </w:trPr>
        <w:tc>
          <w:tcPr>
            <w:tcW w:w="1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05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7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1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05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7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1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05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7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1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05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7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bl>
    <w:p>
      <w:pPr>
        <w:pStyle w:val="Normal"/>
        <w:spacing w:before="120" w:after="0"/>
        <w:ind w:left="633" w:right="0" w:hanging="0"/>
        <w:jc w:val="both"/>
        <w:rPr>
          <w:rFonts w:cs="Tahoma" w:ascii="Tahoma" w:hAnsi="Tahoma"/>
          <w:sz w:val="22"/>
          <w:szCs w:val="22"/>
        </w:rPr>
      </w:pPr>
      <w:r>
        <w:rPr>
          <w:rFonts w:cs="Tahoma" w:ascii="Tahoma" w:hAnsi="Tahoma"/>
          <w:sz w:val="22"/>
          <w:szCs w:val="22"/>
        </w:rPr>
      </w:r>
    </w:p>
    <w:p>
      <w:pPr>
        <w:pStyle w:val="Normal"/>
        <w:spacing w:before="120" w:after="0"/>
        <w:ind w:left="284" w:right="0" w:hanging="284"/>
        <w:jc w:val="both"/>
        <w:rPr>
          <w:rFonts w:cs="Tahoma" w:ascii="Tahoma" w:hAnsi="Tahoma"/>
          <w:sz w:val="22"/>
          <w:szCs w:val="22"/>
        </w:rPr>
      </w:pPr>
      <w:r>
        <w:rPr>
          <w:rFonts w:cs="Tahoma" w:ascii="Tahoma" w:hAnsi="Tahoma"/>
          <w:sz w:val="22"/>
          <w:szCs w:val="22"/>
        </w:rPr>
        <w:t xml:space="preserve">□   </w:t>
      </w:r>
      <w:r>
        <w:rPr>
          <w:rFonts w:cs="Tahoma" w:ascii="Tahoma" w:hAnsi="Tahoma"/>
          <w:sz w:val="22"/>
          <w:szCs w:val="22"/>
        </w:rPr>
        <w:t xml:space="preserve">consorzio ordinario di concorrenti ex art. 2602  c.c. </w:t>
      </w:r>
    </w:p>
    <w:p>
      <w:pPr>
        <w:pStyle w:val="Normal"/>
        <w:spacing w:before="120" w:after="0"/>
        <w:ind w:left="851" w:right="0" w:hanging="141"/>
        <w:jc w:val="both"/>
        <w:rPr>
          <w:rFonts w:cs="Tahoma" w:ascii="Tahoma" w:hAnsi="Tahoma"/>
          <w:sz w:val="22"/>
          <w:szCs w:val="22"/>
        </w:rPr>
      </w:pPr>
      <w:r>
        <w:rPr>
          <w:rFonts w:cs="Tahoma" w:ascii="Tahoma" w:hAnsi="Tahoma"/>
          <w:sz w:val="22"/>
          <w:szCs w:val="22"/>
        </w:rPr>
        <w:t xml:space="preserve">□ </w:t>
      </w:r>
      <w:r>
        <w:rPr>
          <w:rFonts w:cs="Tahoma" w:ascii="Tahoma" w:hAnsi="Tahoma"/>
          <w:sz w:val="22"/>
          <w:szCs w:val="22"/>
        </w:rPr>
        <w:t>già costituito</w:t>
      </w:r>
    </w:p>
    <w:p>
      <w:pPr>
        <w:pStyle w:val="Normal"/>
        <w:spacing w:before="120" w:after="0"/>
        <w:ind w:left="851" w:right="0" w:hanging="141"/>
        <w:jc w:val="both"/>
        <w:rPr>
          <w:rFonts w:cs="Tahoma" w:ascii="Tahoma" w:hAnsi="Tahoma"/>
          <w:sz w:val="22"/>
          <w:szCs w:val="22"/>
        </w:rPr>
      </w:pPr>
      <w:r>
        <w:rPr>
          <w:rFonts w:cs="Tahoma" w:ascii="Tahoma" w:hAnsi="Tahoma"/>
          <w:sz w:val="22"/>
          <w:szCs w:val="22"/>
        </w:rPr>
        <w:t xml:space="preserve">□ </w:t>
      </w:r>
      <w:r>
        <w:rPr>
          <w:rFonts w:cs="Tahoma" w:ascii="Tahoma" w:hAnsi="Tahoma"/>
          <w:sz w:val="22"/>
          <w:szCs w:val="22"/>
        </w:rPr>
        <w:t>da costituire</w:t>
      </w:r>
    </w:p>
    <w:p>
      <w:pPr>
        <w:pStyle w:val="Normal"/>
        <w:spacing w:before="120" w:after="0"/>
        <w:jc w:val="both"/>
        <w:rPr>
          <w:rFonts w:cs="Tahoma" w:ascii="Tahoma" w:hAnsi="Tahoma"/>
          <w:sz w:val="22"/>
          <w:szCs w:val="22"/>
        </w:rPr>
      </w:pPr>
      <w:r>
        <w:rPr>
          <w:rFonts w:cs="Tahoma" w:ascii="Tahoma" w:hAnsi="Tahoma"/>
          <w:sz w:val="22"/>
          <w:szCs w:val="22"/>
        </w:rPr>
        <w:t>tra i seguenti soggetti, di cui si forniscono i dati identificativi nella seguente tabella:</w:t>
      </w:r>
    </w:p>
    <w:p>
      <w:pPr>
        <w:pStyle w:val="Normal"/>
        <w:spacing w:before="120" w:after="0"/>
        <w:ind w:left="567" w:right="0" w:hanging="567"/>
        <w:jc w:val="both"/>
        <w:rPr>
          <w:rFonts w:cs="Tahoma" w:ascii="Tahoma" w:hAnsi="Tahoma"/>
          <w:sz w:val="22"/>
          <w:szCs w:val="22"/>
        </w:rPr>
      </w:pPr>
      <w:r>
        <w:rPr>
          <w:rFonts w:cs="Tahoma" w:ascii="Tahoma" w:hAnsi="Tahoma"/>
          <w:sz w:val="22"/>
          <w:szCs w:val="22"/>
        </w:rPr>
      </w:r>
    </w:p>
    <w:tbl>
      <w:tblPr>
        <w:jc w:val="left"/>
        <w:tblInd w:w="112"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83" w:type="dxa"/>
          <w:bottom w:w="0" w:type="dxa"/>
          <w:right w:w="108" w:type="dxa"/>
        </w:tblCellMar>
      </w:tblPr>
      <w:tblGrid>
        <w:gridCol w:w="1476"/>
        <w:gridCol w:w="3059"/>
        <w:gridCol w:w="2068"/>
        <w:gridCol w:w="2703"/>
      </w:tblGrid>
      <w:tr>
        <w:trPr>
          <w:cantSplit w:val="false"/>
        </w:trPr>
        <w:tc>
          <w:tcPr>
            <w:tcW w:w="1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ragione sociale</w:t>
            </w:r>
          </w:p>
          <w:p>
            <w:pPr>
              <w:pStyle w:val="Normal"/>
              <w:spacing w:before="120" w:after="0"/>
              <w:jc w:val="both"/>
              <w:rPr>
                <w:rFonts w:cs="Tahoma" w:ascii="Tahoma" w:hAnsi="Tahoma"/>
                <w:sz w:val="22"/>
                <w:szCs w:val="22"/>
              </w:rPr>
            </w:pPr>
            <w:r>
              <w:rPr>
                <w:rFonts w:cs="Tahoma" w:ascii="Tahoma" w:hAnsi="Tahoma"/>
                <w:sz w:val="22"/>
                <w:szCs w:val="22"/>
              </w:rPr>
              <w:t>e P.IVA</w:t>
            </w:r>
          </w:p>
        </w:tc>
        <w:tc>
          <w:tcPr>
            <w:tcW w:w="305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 xml:space="preserve">Ruolo  rivestito nel consorzio </w:t>
            </w:r>
          </w:p>
          <w:p>
            <w:pPr>
              <w:pStyle w:val="Normal"/>
              <w:spacing w:before="120" w:after="0"/>
              <w:jc w:val="both"/>
              <w:rPr>
                <w:rFonts w:cs="Tahoma" w:ascii="Tahoma" w:hAnsi="Tahoma"/>
                <w:sz w:val="22"/>
                <w:szCs w:val="22"/>
              </w:rPr>
            </w:pPr>
            <w:r>
              <w:rPr>
                <w:rFonts w:cs="Tahoma" w:ascii="Tahoma" w:hAnsi="Tahoma"/>
                <w:sz w:val="22"/>
                <w:szCs w:val="22"/>
              </w:rPr>
              <w:t>(capogruppo/consorziato)</w:t>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Percentuale di partecipazione</w:t>
            </w:r>
          </w:p>
        </w:tc>
        <w:tc>
          <w:tcPr>
            <w:tcW w:w="27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Percentuale di esecuzione</w:t>
            </w:r>
          </w:p>
        </w:tc>
      </w:tr>
      <w:tr>
        <w:trPr>
          <w:cantSplit w:val="false"/>
        </w:trPr>
        <w:tc>
          <w:tcPr>
            <w:tcW w:w="1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05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7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1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05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7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1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05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7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14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305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068"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7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bl>
    <w:p>
      <w:pPr>
        <w:pStyle w:val="Normal"/>
        <w:spacing w:before="120" w:after="0"/>
        <w:ind w:left="567" w:right="0" w:hanging="567"/>
        <w:jc w:val="both"/>
        <w:rPr>
          <w:rFonts w:cs="Tahoma" w:ascii="Tahoma" w:hAnsi="Tahoma"/>
          <w:sz w:val="22"/>
          <w:szCs w:val="22"/>
        </w:rPr>
      </w:pPr>
      <w:r>
        <w:rPr>
          <w:rFonts w:cs="Tahoma" w:ascii="Tahoma" w:hAnsi="Tahoma"/>
          <w:sz w:val="22"/>
          <w:szCs w:val="22"/>
        </w:rPr>
        <w:t xml:space="preserve">□  </w:t>
      </w:r>
      <w:r>
        <w:rPr>
          <w:rFonts w:cs="Tahoma" w:ascii="Tahoma" w:hAnsi="Tahoma"/>
          <w:sz w:val="22"/>
          <w:szCs w:val="22"/>
        </w:rPr>
        <w:t>aggregazione tra retisti ex art 3 c. 4-ter del DL 5/2009 conv. in L. 33/2009 in cui:</w:t>
      </w:r>
    </w:p>
    <w:p>
      <w:pPr>
        <w:pStyle w:val="ListParagraph"/>
        <w:numPr>
          <w:ilvl w:val="0"/>
          <w:numId w:val="1"/>
        </w:numPr>
        <w:spacing w:before="120" w:after="0"/>
        <w:jc w:val="both"/>
        <w:rPr>
          <w:rFonts w:cs="Tahoma" w:ascii="Tahoma" w:hAnsi="Tahoma"/>
          <w:sz w:val="22"/>
          <w:szCs w:val="22"/>
        </w:rPr>
      </w:pPr>
      <w:r>
        <w:rPr>
          <w:rFonts w:cs="Tahoma" w:ascii="Tahoma" w:hAnsi="Tahoma"/>
          <w:sz w:val="22"/>
          <w:szCs w:val="22"/>
        </w:rPr>
        <w:t>la rete è dotata di un organo comune con potere di rappresentanza e con soggettività giuridica, ai sensi dell’art. 3, comma 4-quater, del d.l. 10 febbraio 2009, n. 5</w:t>
      </w:r>
    </w:p>
    <w:p>
      <w:pPr>
        <w:pStyle w:val="ListParagraph"/>
        <w:numPr>
          <w:ilvl w:val="0"/>
          <w:numId w:val="1"/>
        </w:numPr>
        <w:spacing w:before="120" w:after="0"/>
        <w:jc w:val="both"/>
        <w:rPr>
          <w:rFonts w:cs="Tahoma" w:ascii="Tahoma" w:hAnsi="Tahoma"/>
          <w:sz w:val="22"/>
          <w:szCs w:val="22"/>
        </w:rPr>
      </w:pPr>
      <w:r>
        <w:rPr>
          <w:rFonts w:cs="Tahoma" w:ascii="Tahoma" w:hAnsi="Tahoma"/>
          <w:sz w:val="22"/>
          <w:szCs w:val="22"/>
        </w:rPr>
        <w:t xml:space="preserve">la rete è dotata di un organo comune con potere di rappresentanza ma è priva di soggettività giuridica, ai sensi dell’art. 3, comma 4-quater, del d.l. 10 febbraio 2009, n. 5 </w:t>
      </w:r>
    </w:p>
    <w:p>
      <w:pPr>
        <w:pStyle w:val="ListParagraph"/>
        <w:numPr>
          <w:ilvl w:val="0"/>
          <w:numId w:val="1"/>
        </w:numPr>
        <w:spacing w:before="120" w:after="0"/>
        <w:jc w:val="both"/>
        <w:rPr>
          <w:rFonts w:cs="Tahoma" w:ascii="Tahoma" w:hAnsi="Tahoma"/>
          <w:sz w:val="22"/>
          <w:szCs w:val="22"/>
        </w:rPr>
      </w:pPr>
      <w:r>
        <w:rPr>
          <w:rFonts w:cs="Tahoma" w:ascii="Tahoma" w:hAnsi="Tahoma"/>
          <w:sz w:val="22"/>
          <w:szCs w:val="22"/>
        </w:rPr>
        <w:t xml:space="preserve">la rete è dotata di un organo comune privo del potere di rappresentanza </w:t>
      </w:r>
    </w:p>
    <w:p>
      <w:pPr>
        <w:pStyle w:val="ListParagraph"/>
        <w:numPr>
          <w:ilvl w:val="0"/>
          <w:numId w:val="1"/>
        </w:numPr>
        <w:spacing w:before="120" w:after="0"/>
        <w:jc w:val="both"/>
        <w:rPr>
          <w:rFonts w:cs="Tahoma" w:ascii="Tahoma" w:hAnsi="Tahoma"/>
          <w:sz w:val="22"/>
          <w:szCs w:val="22"/>
        </w:rPr>
      </w:pPr>
      <w:r>
        <w:rPr>
          <w:rFonts w:cs="Tahoma" w:ascii="Tahoma" w:hAnsi="Tahoma"/>
          <w:sz w:val="22"/>
          <w:szCs w:val="22"/>
        </w:rPr>
        <w:t>la rete è sprovvista di organo comune</w:t>
      </w:r>
    </w:p>
    <w:p>
      <w:pPr>
        <w:pStyle w:val="ListParagraph"/>
        <w:numPr>
          <w:ilvl w:val="0"/>
          <w:numId w:val="1"/>
        </w:numPr>
        <w:spacing w:before="120" w:after="0"/>
        <w:jc w:val="both"/>
        <w:rPr>
          <w:rFonts w:cs="Tahoma" w:ascii="Tahoma" w:hAnsi="Tahoma"/>
          <w:sz w:val="22"/>
          <w:szCs w:val="22"/>
        </w:rPr>
      </w:pPr>
      <w:r>
        <w:rPr>
          <w:rFonts w:cs="Tahoma" w:ascii="Tahoma" w:hAnsi="Tahoma"/>
          <w:sz w:val="22"/>
          <w:szCs w:val="22"/>
        </w:rPr>
        <w:t>la rete è dotata di organo comune, privo dei requisiti di qualificazione richiesti per assumere la veste di mandataria</w:t>
      </w:r>
    </w:p>
    <w:p>
      <w:pPr>
        <w:pStyle w:val="Normal"/>
        <w:spacing w:before="120" w:after="0"/>
        <w:ind w:left="284" w:right="0" w:hanging="0"/>
        <w:jc w:val="both"/>
        <w:rPr>
          <w:rFonts w:cs="Tahoma" w:ascii="Tahoma" w:hAnsi="Tahoma"/>
          <w:sz w:val="22"/>
          <w:szCs w:val="22"/>
        </w:rPr>
      </w:pPr>
      <w:r>
        <w:rPr>
          <w:rFonts w:cs="Tahoma" w:ascii="Tahoma" w:hAnsi="Tahoma"/>
          <w:sz w:val="22"/>
          <w:szCs w:val="22"/>
        </w:rPr>
        <w:t>tra i seguenti soggetti, di cui si forniscono i dati identificativi nella seguente tabella:</w:t>
      </w:r>
    </w:p>
    <w:p>
      <w:pPr>
        <w:pStyle w:val="Normal"/>
        <w:spacing w:before="120" w:after="0"/>
        <w:ind w:left="633" w:right="0" w:hanging="0"/>
        <w:jc w:val="both"/>
        <w:rPr>
          <w:rFonts w:cs="Tahoma" w:ascii="Tahoma" w:hAnsi="Tahoma"/>
          <w:sz w:val="22"/>
          <w:szCs w:val="22"/>
        </w:rPr>
      </w:pPr>
      <w:r>
        <w:rPr>
          <w:rFonts w:cs="Tahoma" w:ascii="Tahoma" w:hAnsi="Tahoma"/>
          <w:sz w:val="22"/>
          <w:szCs w:val="22"/>
        </w:rPr>
      </w:r>
    </w:p>
    <w:tbl>
      <w:tblPr>
        <w:jc w:val="left"/>
        <w:tblInd w:w="112"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83" w:type="dxa"/>
          <w:bottom w:w="0" w:type="dxa"/>
          <w:right w:w="108" w:type="dxa"/>
        </w:tblCellMar>
      </w:tblPr>
      <w:tblGrid>
        <w:gridCol w:w="2546"/>
        <w:gridCol w:w="2547"/>
        <w:gridCol w:w="1714"/>
        <w:gridCol w:w="2503"/>
      </w:tblGrid>
      <w:tr>
        <w:trPr>
          <w:cantSplit w:val="false"/>
        </w:trPr>
        <w:tc>
          <w:tcPr>
            <w:tcW w:w="25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ragione sociale</w:t>
            </w:r>
          </w:p>
        </w:tc>
        <w:tc>
          <w:tcPr>
            <w:tcW w:w="254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 xml:space="preserve">sede </w:t>
            </w:r>
          </w:p>
        </w:tc>
        <w:tc>
          <w:tcPr>
            <w:tcW w:w="17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C.F. /P.IVA</w:t>
            </w:r>
          </w:p>
        </w:tc>
        <w:tc>
          <w:tcPr>
            <w:tcW w:w="25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 xml:space="preserve">Ruolo  rivestito </w:t>
            </w:r>
          </w:p>
          <w:p>
            <w:pPr>
              <w:pStyle w:val="Normal"/>
              <w:spacing w:before="120" w:after="0"/>
              <w:jc w:val="both"/>
              <w:rPr>
                <w:rFonts w:cs="Tahoma" w:ascii="Tahoma" w:hAnsi="Tahoma"/>
                <w:sz w:val="22"/>
                <w:szCs w:val="22"/>
              </w:rPr>
            </w:pPr>
            <w:r>
              <w:rPr>
                <w:rFonts w:cs="Tahoma" w:ascii="Tahoma" w:hAnsi="Tahoma"/>
                <w:sz w:val="22"/>
                <w:szCs w:val="22"/>
              </w:rPr>
              <w:t xml:space="preserve">(organo comune/mandataria, retista/mandante) </w:t>
            </w:r>
          </w:p>
        </w:tc>
      </w:tr>
      <w:tr>
        <w:trPr>
          <w:cantSplit w:val="false"/>
        </w:trPr>
        <w:tc>
          <w:tcPr>
            <w:tcW w:w="25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54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17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5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25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54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17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5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25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54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17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5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254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547"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171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503"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bl>
    <w:p>
      <w:pPr>
        <w:pStyle w:val="Normal"/>
        <w:spacing w:before="120" w:after="0"/>
        <w:jc w:val="both"/>
        <w:rPr>
          <w:rFonts w:cs="Tahoma" w:ascii="Tahoma" w:hAnsi="Tahoma"/>
          <w:sz w:val="22"/>
          <w:szCs w:val="22"/>
        </w:rPr>
      </w:pPr>
      <w:r>
        <w:rPr>
          <w:rFonts w:cs="Tahoma" w:ascii="Tahoma" w:hAnsi="Tahoma"/>
          <w:sz w:val="22"/>
          <w:szCs w:val="22"/>
        </w:rPr>
        <w:t xml:space="preserve">□  </w:t>
      </w:r>
      <w:r>
        <w:rPr>
          <w:rFonts w:cs="Tahoma" w:ascii="Tahoma" w:hAnsi="Tahoma"/>
          <w:sz w:val="22"/>
          <w:szCs w:val="22"/>
        </w:rPr>
        <w:t>soggetti che hanno stipulato il contratto di Gruppo Europeo di Interesse Economico (GEIE) ai sensi del D.Lgs. 23/7/1991 n. 240 tra i seguenti soggetti, di cui si forniscono i dati identificativi:</w:t>
      </w:r>
    </w:p>
    <w:tbl>
      <w:tblPr>
        <w:jc w:val="left"/>
        <w:tblInd w:w="112"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83" w:type="dxa"/>
          <w:bottom w:w="0" w:type="dxa"/>
          <w:right w:w="108" w:type="dxa"/>
        </w:tblCellMar>
      </w:tblPr>
      <w:tblGrid>
        <w:gridCol w:w="1980"/>
        <w:gridCol w:w="2974"/>
        <w:gridCol w:w="1840"/>
        <w:gridCol w:w="2305"/>
      </w:tblGrid>
      <w:tr>
        <w:trPr>
          <w:cantSplit w:val="false"/>
        </w:trPr>
        <w:tc>
          <w:tcPr>
            <w:tcW w:w="19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ragione sociale</w:t>
            </w:r>
          </w:p>
        </w:tc>
        <w:tc>
          <w:tcPr>
            <w:tcW w:w="297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ind w:left="0" w:right="-152" w:hanging="0"/>
              <w:jc w:val="both"/>
              <w:rPr>
                <w:rFonts w:cs="Tahoma" w:ascii="Tahoma" w:hAnsi="Tahoma"/>
                <w:sz w:val="22"/>
                <w:szCs w:val="22"/>
              </w:rPr>
            </w:pPr>
            <w:r>
              <w:rPr>
                <w:rFonts w:cs="Tahoma" w:ascii="Tahoma" w:hAnsi="Tahoma"/>
                <w:sz w:val="22"/>
                <w:szCs w:val="22"/>
              </w:rPr>
              <w:t xml:space="preserve">sede </w:t>
            </w:r>
          </w:p>
        </w:tc>
        <w:tc>
          <w:tcPr>
            <w:tcW w:w="184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C.F. /P.IVA</w:t>
            </w:r>
          </w:p>
        </w:tc>
        <w:tc>
          <w:tcPr>
            <w:tcW w:w="230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t xml:space="preserve">Ruolo  rivestito </w:t>
            </w:r>
          </w:p>
          <w:p>
            <w:pPr>
              <w:pStyle w:val="Normal"/>
              <w:spacing w:before="120" w:after="0"/>
              <w:jc w:val="both"/>
              <w:rPr>
                <w:rFonts w:cs="Tahoma" w:ascii="Tahoma" w:hAnsi="Tahoma"/>
                <w:sz w:val="22"/>
                <w:szCs w:val="22"/>
              </w:rPr>
            </w:pPr>
            <w:r>
              <w:rPr>
                <w:rFonts w:cs="Tahoma" w:ascii="Tahoma" w:hAnsi="Tahoma"/>
                <w:sz w:val="22"/>
                <w:szCs w:val="22"/>
              </w:rPr>
              <w:t>(capofila/impresa aggregata mandante)</w:t>
            </w:r>
          </w:p>
        </w:tc>
      </w:tr>
      <w:tr>
        <w:trPr>
          <w:cantSplit w:val="false"/>
        </w:trPr>
        <w:tc>
          <w:tcPr>
            <w:tcW w:w="19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97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184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30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19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97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184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30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19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97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184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30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r>
        <w:trPr>
          <w:cantSplit w:val="false"/>
        </w:trPr>
        <w:tc>
          <w:tcPr>
            <w:tcW w:w="198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97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184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c>
          <w:tcPr>
            <w:tcW w:w="2305"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3" w:type="dxa"/>
            </w:tcMar>
          </w:tcPr>
          <w:p>
            <w:pPr>
              <w:pStyle w:val="Normal"/>
              <w:spacing w:before="120" w:after="0"/>
              <w:jc w:val="both"/>
              <w:rPr>
                <w:rFonts w:cs="Tahoma" w:ascii="Tahoma" w:hAnsi="Tahoma"/>
                <w:sz w:val="22"/>
                <w:szCs w:val="22"/>
              </w:rPr>
            </w:pPr>
            <w:r>
              <w:rPr>
                <w:rFonts w:cs="Tahoma" w:ascii="Tahoma" w:hAnsi="Tahoma"/>
                <w:sz w:val="22"/>
                <w:szCs w:val="22"/>
              </w:rPr>
            </w:r>
          </w:p>
        </w:tc>
      </w:tr>
    </w:tbl>
    <w:p>
      <w:pPr>
        <w:pStyle w:val="Normal"/>
        <w:tabs>
          <w:tab w:val="center" w:pos="6946" w:leader="none"/>
        </w:tabs>
        <w:ind w:left="0" w:right="0" w:firstLine="709"/>
        <w:jc w:val="center"/>
        <w:rPr>
          <w:rFonts w:cs="Tahoma" w:ascii="Tahoma" w:hAnsi="Tahoma"/>
          <w:sz w:val="22"/>
          <w:szCs w:val="22"/>
        </w:rPr>
      </w:pPr>
      <w:r>
        <w:rPr>
          <w:rFonts w:cs="Tahoma" w:ascii="Tahoma" w:hAnsi="Tahoma"/>
          <w:sz w:val="22"/>
          <w:szCs w:val="22"/>
        </w:rPr>
        <w:tab/>
        <w:t>FIRMA DIGITALE</w:t>
      </w:r>
    </w:p>
    <w:p>
      <w:pPr>
        <w:pStyle w:val="Normal"/>
        <w:tabs>
          <w:tab w:val="center" w:pos="6946" w:leader="none"/>
        </w:tabs>
        <w:ind w:left="284" w:right="0" w:hanging="0"/>
        <w:rPr>
          <w:rFonts w:cs="Tahoma" w:ascii="Tahoma" w:hAnsi="Tahoma"/>
          <w:b/>
          <w:bCs/>
          <w:sz w:val="22"/>
          <w:szCs w:val="22"/>
        </w:rPr>
      </w:pPr>
      <w:r>
        <w:rPr>
          <w:rFonts w:cs="Tahoma" w:ascii="Tahoma" w:hAnsi="Tahoma"/>
          <w:b/>
          <w:bCs/>
          <w:sz w:val="22"/>
          <w:szCs w:val="22"/>
        </w:rPr>
        <w:t>N.B:</w:t>
        <w:br/>
        <w:t>Il documento deve essere sottoscritto digitalmente da tutti i soggetti partecipanti, come indicati nella lettera di invito</w:t>
      </w:r>
    </w:p>
    <w:p>
      <w:pPr>
        <w:pStyle w:val="Normal"/>
        <w:tabs>
          <w:tab w:val="left" w:pos="5430" w:leader="none"/>
        </w:tabs>
        <w:rPr>
          <w:rFonts w:cs="Tahoma" w:ascii="Tahoma" w:hAnsi="Tahoma"/>
          <w:sz w:val="22"/>
          <w:szCs w:val="22"/>
        </w:rPr>
      </w:pPr>
      <w:r>
        <w:rPr>
          <w:rFonts w:cs="Tahoma" w:ascii="Tahoma" w:hAnsi="Tahoma"/>
          <w:sz w:val="22"/>
          <w:szCs w:val="22"/>
        </w:rPr>
        <w:tab/>
      </w:r>
    </w:p>
    <w:sectPr>
      <w:headerReference w:type="default" r:id="rId2"/>
      <w:type w:val="nextPage"/>
      <w:pgSz w:w="11906" w:h="16838"/>
      <w:pgMar w:left="1134" w:right="1134" w:header="708" w:top="1417" w:footer="0" w:bottom="568"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Segoe UI">
    <w:charset w:val="00"/>
    <w:family w:val="roman"/>
    <w:pitch w:val="variable"/>
  </w:font>
  <w:font w:name="Liberation Sans">
    <w:altName w:val="Arial"/>
    <w:charset w:val="00"/>
    <w:family w:val="swiss"/>
    <w:pitch w:val="variable"/>
  </w:font>
  <w:font w:name="Garamond">
    <w:charset w:val="00"/>
    <w:family w:val="roman"/>
    <w:pitch w:val="variable"/>
  </w:font>
  <w:font w:name="Arial">
    <w:charset w:val="00"/>
    <w:family w:val="roman"/>
    <w:pitch w:val="variable"/>
  </w:font>
  <w:font w:name="Tahoma">
    <w:charset w:val="00"/>
    <w:family w:val="roman"/>
    <w:pitch w:val="variable"/>
  </w:font>
  <w:font w:name="Tahoma">
    <w:charset w:val="01"/>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Default"/>
      <w:jc w:val="right"/>
      <w:rPr>
        <w:sz w:val="22"/>
        <w:szCs w:val="22"/>
      </w:rPr>
    </w:pPr>
    <w:bookmarkStart w:id="3" w:name="_Hlk66526070"/>
    <w:bookmarkEnd w:id="3"/>
    <w:r>
      <w:rPr>
        <w:sz w:val="22"/>
        <w:szCs w:val="22"/>
      </w:rPr>
      <w:t xml:space="preserve">MOD 1_ DOMANDA DI PARTECIPAZIONE </w:t>
    </w:r>
  </w:p>
  <w:p>
    <w:pPr>
      <w:pStyle w:val="Intestazione"/>
      <w:jc w:val="right"/>
      <w:rPr/>
    </w:pPr>
    <w:bookmarkStart w:id="4" w:name="_Hlk665260701"/>
    <w:bookmarkStart w:id="5" w:name="_Hlk665260701"/>
    <w:bookmarkEnd w:id="5"/>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1430" w:hanging="360"/>
      </w:pPr>
      <w:rPr>
        <w:rFonts w:ascii="Symbol" w:hAnsi="Symbol" w:cs="Symbol" w:hint="default"/>
      </w:rPr>
    </w:lvl>
    <w:lvl w:ilvl="1">
      <w:start w:val="1"/>
      <w:numFmt w:val="bullet"/>
      <w:lvlText w:val="o"/>
      <w:lvlJc w:val="left"/>
      <w:pPr>
        <w:ind w:left="2150" w:hanging="360"/>
      </w:pPr>
      <w:rPr>
        <w:rFonts w:ascii="Courier New" w:hAnsi="Courier New" w:cs="Courier New" w:hint="default"/>
      </w:rPr>
    </w:lvl>
    <w:lvl w:ilvl="2">
      <w:start w:val="1"/>
      <w:numFmt w:val="bullet"/>
      <w:lvlText w:val=""/>
      <w:lvlJc w:val="left"/>
      <w:pPr>
        <w:ind w:left="2870" w:hanging="360"/>
      </w:pPr>
      <w:rPr>
        <w:rFonts w:ascii="Wingdings" w:hAnsi="Wingdings" w:cs="Wingdings" w:hint="default"/>
      </w:rPr>
    </w:lvl>
    <w:lvl w:ilvl="3">
      <w:start w:val="1"/>
      <w:numFmt w:val="bullet"/>
      <w:lvlText w:val=""/>
      <w:lvlJc w:val="left"/>
      <w:pPr>
        <w:ind w:left="3590" w:hanging="360"/>
      </w:pPr>
      <w:rPr>
        <w:rFonts w:ascii="Symbol" w:hAnsi="Symbol" w:cs="Symbol" w:hint="default"/>
      </w:rPr>
    </w:lvl>
    <w:lvl w:ilvl="4">
      <w:start w:val="1"/>
      <w:numFmt w:val="bullet"/>
      <w:lvlText w:val="o"/>
      <w:lvlJc w:val="left"/>
      <w:pPr>
        <w:ind w:left="4310" w:hanging="360"/>
      </w:pPr>
      <w:rPr>
        <w:rFonts w:ascii="Courier New" w:hAnsi="Courier New" w:cs="Courier New" w:hint="default"/>
      </w:rPr>
    </w:lvl>
    <w:lvl w:ilvl="5">
      <w:start w:val="1"/>
      <w:numFmt w:val="bullet"/>
      <w:lvlText w:val=""/>
      <w:lvlJc w:val="left"/>
      <w:pPr>
        <w:ind w:left="5030" w:hanging="360"/>
      </w:pPr>
      <w:rPr>
        <w:rFonts w:ascii="Wingdings" w:hAnsi="Wingdings" w:cs="Wingdings" w:hint="default"/>
      </w:rPr>
    </w:lvl>
    <w:lvl w:ilvl="6">
      <w:start w:val="1"/>
      <w:numFmt w:val="bullet"/>
      <w:lvlText w:val=""/>
      <w:lvlJc w:val="left"/>
      <w:pPr>
        <w:ind w:left="5750" w:hanging="360"/>
      </w:pPr>
      <w:rPr>
        <w:rFonts w:ascii="Symbol" w:hAnsi="Symbol" w:cs="Symbol" w:hint="default"/>
      </w:rPr>
    </w:lvl>
    <w:lvl w:ilvl="7">
      <w:start w:val="1"/>
      <w:numFmt w:val="bullet"/>
      <w:lvlText w:val="o"/>
      <w:lvlJc w:val="left"/>
      <w:pPr>
        <w:ind w:left="6470" w:hanging="360"/>
      </w:pPr>
      <w:rPr>
        <w:rFonts w:ascii="Courier New" w:hAnsi="Courier New" w:cs="Courier New" w:hint="default"/>
      </w:rPr>
    </w:lvl>
    <w:lvl w:ilvl="8">
      <w:start w:val="1"/>
      <w:numFmt w:val="bullet"/>
      <w:lvlText w:val=""/>
      <w:lvlJc w:val="left"/>
      <w:pPr>
        <w:ind w:left="7190" w:hanging="360"/>
      </w:pPr>
      <w:rPr>
        <w:rFonts w:ascii="Wingdings" w:hAnsi="Wingdings" w:cs="Wingdings" w:hint="default"/>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Calibri" w:hAnsi="Calibri" w:eastAsia="SimSun" w:cs="Calibri"/>
        <w:sz w:val="22"/>
        <w:szCs w:val="22"/>
        <w:lang w:val="it-IT" w:eastAsia="en-US" w:bidi="ar-SA"/>
      </w:rPr>
    </w:rPrDefault>
    <w:pPrDefault>
      <w:pPr>
        <w:spacing w:lineRule="auto" w:line="259"/>
      </w:pPr>
    </w:pPrDefault>
  </w:docDefaults>
  <w:latentStyles w:count="375" w:defQFormat="0" w:defUnhideWhenUsed="0" w:defSemiHidden="0" w:defUIPriority="99" w:defLockedState="0">
    <w:lsdException w:qFormat="1" w:uiPriority="0" w:name="Normal"/>
    <w:lsdException w:qFormat="1" w:uiPriority="9" w:name="heading 1"/>
    <w:lsdException w:qFormat="1" w:unhideWhenUsed="1" w:semiHidden="1" w:uiPriority="9" w:name="heading 2"/>
    <w:lsdException w:qFormat="1" w:unhideWhenUsed="1" w:semiHidden="1" w:uiPriority="9" w:name="heading 3"/>
    <w:lsdException w:qFormat="1" w:unhideWhenUsed="1" w:semiHidden="1" w:uiPriority="9" w:name="heading 4"/>
    <w:lsdException w:qFormat="1" w:unhideWhenUsed="1" w:semiHidden="1" w:uiPriority="9" w:name="heading 5"/>
    <w:lsdException w:qFormat="1" w:unhideWhenUsed="1" w:semiHidden="1" w:uiPriority="9" w:name="heading 6"/>
    <w:lsdException w:qFormat="1" w:unhideWhenUsed="1" w:semiHidden="1" w:uiPriority="9" w:name="heading 7"/>
    <w:lsdException w:qFormat="1" w:unhideWhenUsed="1" w:semiHidden="1" w:uiPriority="9" w:name="heading 8"/>
    <w:lsdException w:qFormat="1" w:unhideWhenUsed="1" w:semiHidden="1" w:uiPriority="9" w:name="heading 9"/>
    <w:lsdException w:unhideWhenUsed="1" w:semiHidden="1" w:name="index 1"/>
    <w:lsdException w:unhideWhenUsed="1" w:semiHidden="1" w:name="index 2"/>
    <w:lsdException w:unhideWhenUsed="1" w:semiHidden="1" w:name="index 3"/>
    <w:lsdException w:unhideWhenUsed="1" w:semiHidden="1" w:name="index 4"/>
    <w:lsdException w:unhideWhenUsed="1" w:semiHidden="1" w:name="index 5"/>
    <w:lsdException w:unhideWhenUsed="1" w:semiHidden="1" w:name="index 6"/>
    <w:lsdException w:unhideWhenUsed="1" w:semiHidden="1" w:name="index 7"/>
    <w:lsdException w:unhideWhenUsed="1" w:semiHidden="1" w:name="index 8"/>
    <w:lsdException w:unhideWhenUsed="1" w:semiHidden="1" w:name="index 9"/>
    <w:lsdException w:unhideWhenUsed="1" w:semiHidden="1" w:uiPriority="39" w:name="toc 1"/>
    <w:lsdException w:unhideWhenUsed="1" w:semiHidden="1" w:uiPriority="39" w:name="toc 2"/>
    <w:lsdException w:unhideWhenUsed="1" w:semiHidden="1" w:uiPriority="39" w:name="toc 3"/>
    <w:lsdException w:unhideWhenUsed="1" w:semiHidden="1" w:uiPriority="39" w:name="toc 4"/>
    <w:lsdException w:unhideWhenUsed="1" w:semiHidden="1" w:uiPriority="39" w:name="toc 5"/>
    <w:lsdException w:unhideWhenUsed="1" w:semiHidden="1" w:uiPriority="39" w:name="toc 6"/>
    <w:lsdException w:unhideWhenUsed="1" w:semiHidden="1" w:uiPriority="39" w:name="toc 7"/>
    <w:lsdException w:unhideWhenUsed="1" w:semiHidden="1" w:uiPriority="39" w:name="toc 8"/>
    <w:lsdException w:unhideWhenUsed="1" w:semiHidden="1" w:uiPriority="39" w:name="toc 9"/>
    <w:lsdException w:unhideWhenUsed="1" w:semiHidden="1" w:name="Normal Indent"/>
    <w:lsdException w:unhideWhenUsed="1" w:semiHidden="1" w:name="footnote text"/>
    <w:lsdException w:unhideWhenUsed="1" w:semiHidden="1" w:name="annotation text"/>
    <w:lsdException w:unhideWhenUsed="1" w:semiHidden="1" w:name="header"/>
    <w:lsdException w:unhideWhenUsed="1" w:semiHidden="1" w:name="footer"/>
    <w:lsdException w:unhideWhenUsed="1" w:semiHidden="1" w:name="index heading"/>
    <w:lsdException w:qFormat="1" w:unhideWhenUsed="1" w:semiHidden="1" w:uiPriority="35" w:name="caption"/>
    <w:lsdException w:unhideWhenUsed="1" w:semiHidden="1" w:name="table of figures"/>
    <w:lsdException w:unhideWhenUsed="1" w:semiHidden="1" w:name="envelope address"/>
    <w:lsdException w:unhideWhenUsed="1" w:semiHidden="1" w:name="envelope return"/>
    <w:lsdException w:unhideWhenUsed="1" w:semiHidden="1" w:name="footnote reference"/>
    <w:lsdException w:unhideWhenUsed="1" w:semiHidden="1" w:name="annotation reference"/>
    <w:lsdException w:unhideWhenUsed="1" w:semiHidden="1" w:name="line number"/>
    <w:lsdException w:unhideWhenUsed="1" w:semiHidden="1" w:name="page number"/>
    <w:lsdException w:unhideWhenUsed="1" w:semiHidden="1" w:name="endnote reference"/>
    <w:lsdException w:unhideWhenUsed="1" w:semiHidden="1" w:name="endnote text"/>
    <w:lsdException w:unhideWhenUsed="1" w:semiHidden="1" w:name="table of authorities"/>
    <w:lsdException w:unhideWhenUsed="1" w:semiHidden="1" w:name="macro"/>
    <w:lsdException w:unhideWhenUsed="1" w:semiHidden="1" w:name="toa heading"/>
    <w:lsdException w:unhideWhenUsed="1" w:semiHidden="1" w:name="List"/>
    <w:lsdException w:unhideWhenUsed="1" w:semiHidden="1" w:name="List Bullet"/>
    <w:lsdException w:unhideWhenUsed="1" w:semiHidden="1" w:name="List Number"/>
    <w:lsdException w:unhideWhenUsed="1" w:semiHidden="1" w:name="List 2"/>
    <w:lsdException w:unhideWhenUsed="1" w:semiHidden="1" w:name="List 3"/>
    <w:lsdException w:unhideWhenUsed="1" w:semiHidden="1" w:name="List 4"/>
    <w:lsdException w:unhideWhenUsed="1" w:semiHidden="1" w:name="List 5"/>
    <w:lsdException w:unhideWhenUsed="1" w:semiHidden="1" w:name="List Bullet 2"/>
    <w:lsdException w:unhideWhenUsed="1" w:semiHidden="1" w:name="List Bullet 3"/>
    <w:lsdException w:unhideWhenUsed="1" w:semiHidden="1" w:name="List Bullet 4"/>
    <w:lsdException w:unhideWhenUsed="1" w:semiHidden="1" w:name="List Bullet 5"/>
    <w:lsdException w:unhideWhenUsed="1" w:semiHidden="1" w:name="List Number 2"/>
    <w:lsdException w:unhideWhenUsed="1" w:semiHidden="1" w:name="List Number 3"/>
    <w:lsdException w:unhideWhenUsed="1" w:semiHidden="1" w:name="List Number 4"/>
    <w:lsdException w:unhideWhenUsed="1" w:semiHidden="1" w:name="List Number 5"/>
    <w:lsdException w:qFormat="1" w:uiPriority="10" w:name="Title"/>
    <w:lsdException w:unhideWhenUsed="1" w:semiHidden="1" w:name="Closing"/>
    <w:lsdException w:unhideWhenUsed="1" w:semiHidden="1" w:name="Signature"/>
    <w:lsdException w:unhideWhenUsed="1" w:semiHidden="1" w:uiPriority="1" w:name="Default Paragraph Font"/>
    <w:lsdException w:unhideWhenUsed="1" w:semiHidden="1" w:name="Body Text"/>
    <w:lsdException w:unhideWhenUsed="1" w:semiHidden="1" w:name="Body Text Indent"/>
    <w:lsdException w:unhideWhenUsed="1" w:semiHidden="1" w:name="List Continue"/>
    <w:lsdException w:unhideWhenUsed="1" w:semiHidden="1" w:name="List Continue 2"/>
    <w:lsdException w:unhideWhenUsed="1" w:semiHidden="1" w:name="List Continue 3"/>
    <w:lsdException w:unhideWhenUsed="1" w:semiHidden="1" w:name="List Continue 4"/>
    <w:lsdException w:unhideWhenUsed="1" w:semiHidden="1" w:name="List Continue 5"/>
    <w:lsdException w:unhideWhenUsed="1" w:semiHidden="1" w:name="Message Header"/>
    <w:lsdException w:qFormat="1" w:uiPriority="11" w:name="Subtitle"/>
    <w:lsdException w:unhideWhenUsed="1" w:semiHidden="1" w:name="Salutation"/>
    <w:lsdException w:unhideWhenUsed="1" w:semiHidden="1" w:name="Date"/>
    <w:lsdException w:unhideWhenUsed="1" w:semiHidden="1" w:name="Body Text First Indent"/>
    <w:lsdException w:unhideWhenUsed="1" w:semiHidden="1" w:name="Body Text First Indent 2"/>
    <w:lsdException w:unhideWhenUsed="1" w:semiHidden="1" w:name="Note Heading"/>
    <w:lsdException w:unhideWhenUsed="1" w:semiHidden="1" w:name="Body Text 2"/>
    <w:lsdException w:unhideWhenUsed="1" w:semiHidden="1" w:name="Body Text 3"/>
    <w:lsdException w:unhideWhenUsed="1" w:semiHidden="1" w:name="Body Text Indent 2"/>
    <w:lsdException w:unhideWhenUsed="1" w:semiHidden="1" w:name="Body Text Indent 3"/>
    <w:lsdException w:unhideWhenUsed="1" w:semiHidden="1" w:name="Block Text"/>
    <w:lsdException w:unhideWhenUsed="1" w:semiHidden="1" w:name="Hyperlink"/>
    <w:lsdException w:unhideWhenUsed="1" w:semiHidden="1" w:name="FollowedHyperlink"/>
    <w:lsdException w:qFormat="1" w:uiPriority="22" w:name="Strong"/>
    <w:lsdException w:qFormat="1" w:uiPriority="20" w:name="Emphasis"/>
    <w:lsdException w:unhideWhenUsed="1" w:semiHidden="1" w:name="Document Map"/>
    <w:lsdException w:unhideWhenUsed="1" w:semiHidden="1" w:name="Plain Text"/>
    <w:lsdException w:unhideWhenUsed="1" w:semiHidden="1" w:name="E-mail Signature"/>
    <w:lsdException w:unhideWhenUsed="1" w:semiHidden="1" w:name="HTML Top of Form"/>
    <w:lsdException w:unhideWhenUsed="1" w:semiHidden="1" w:name="HTML Bottom of Form"/>
    <w:lsdException w:unhideWhenUsed="1" w:semiHidden="1" w:name="Normal (Web)"/>
    <w:lsdException w:unhideWhenUsed="1" w:semiHidden="1" w:name="HTML Acronym"/>
    <w:lsdException w:unhideWhenUsed="1" w:semiHidden="1" w:name="HTML Address"/>
    <w:lsdException w:unhideWhenUsed="1" w:semiHidden="1" w:name="HTML Cite"/>
    <w:lsdException w:unhideWhenUsed="1" w:semiHidden="1" w:name="HTML Code"/>
    <w:lsdException w:unhideWhenUsed="1" w:semiHidden="1" w:name="HTML Definition"/>
    <w:lsdException w:unhideWhenUsed="1" w:semiHidden="1" w:name="HTML Keyboard"/>
    <w:lsdException w:unhideWhenUsed="1" w:semiHidden="1" w:name="HTML Preformatted"/>
    <w:lsdException w:unhideWhenUsed="1" w:semiHidden="1" w:name="HTML Sample"/>
    <w:lsdException w:unhideWhenUsed="1" w:semiHidden="1" w:name="HTML Typewriter"/>
    <w:lsdException w:unhideWhenUsed="1" w:semiHidden="1" w:name="HTML Variable"/>
    <w:lsdException w:unhideWhenUsed="1" w:semiHidden="1" w:name="Normal Table"/>
    <w:lsdException w:unhideWhenUsed="1" w:semiHidden="1" w:name="annotation subject"/>
    <w:lsdException w:unhideWhenUsed="1" w:semiHidden="1" w:name="No List"/>
    <w:lsdException w:unhideWhenUsed="1" w:semiHidden="1" w:name="Outline List 1"/>
    <w:lsdException w:unhideWhenUsed="1" w:semiHidden="1" w:name="Outline List 2"/>
    <w:lsdException w:unhideWhenUsed="1" w:semiHidden="1" w:name="Outline List 3"/>
    <w:lsdException w:unhideWhenUsed="1" w:semiHidden="1" w:name="Table Simple 1"/>
    <w:lsdException w:unhideWhenUsed="1" w:semiHidden="1" w:name="Table Simple 2"/>
    <w:lsdException w:unhideWhenUsed="1" w:semiHidden="1" w:name="Table Simple 3"/>
    <w:lsdException w:unhideWhenUsed="1" w:semiHidden="1" w:name="Table Classic 1"/>
    <w:lsdException w:unhideWhenUsed="1" w:semiHidden="1" w:name="Table Classic 2"/>
    <w:lsdException w:unhideWhenUsed="1" w:semiHidden="1" w:name="Table Classic 3"/>
    <w:lsdException w:unhideWhenUsed="1" w:semiHidden="1" w:name="Table Classic 4"/>
    <w:lsdException w:unhideWhenUsed="1" w:semiHidden="1" w:name="Table Colorful 1"/>
    <w:lsdException w:unhideWhenUsed="1" w:semiHidden="1" w:name="Table Colorful 2"/>
    <w:lsdException w:unhideWhenUsed="1" w:semiHidden="1" w:name="Table Colorful 3"/>
    <w:lsdException w:unhideWhenUsed="1" w:semiHidden="1" w:name="Table Columns 1"/>
    <w:lsdException w:unhideWhenUsed="1" w:semiHidden="1" w:name="Table Columns 2"/>
    <w:lsdException w:unhideWhenUsed="1" w:semiHidden="1" w:name="Table Columns 3"/>
    <w:lsdException w:unhideWhenUsed="1" w:semiHidden="1" w:name="Table Columns 4"/>
    <w:lsdException w:unhideWhenUsed="1" w:semiHidden="1" w:name="Table Columns 5"/>
    <w:lsdException w:unhideWhenUsed="1" w:semiHidden="1" w:name="Table Grid 1"/>
    <w:lsdException w:unhideWhenUsed="1" w:semiHidden="1" w:name="Table Grid 2"/>
    <w:lsdException w:unhideWhenUsed="1" w:semiHidden="1" w:name="Table Grid 3"/>
    <w:lsdException w:unhideWhenUsed="1" w:semiHidden="1" w:name="Table Grid 4"/>
    <w:lsdException w:unhideWhenUsed="1" w:semiHidden="1" w:name="Table Grid 5"/>
    <w:lsdException w:unhideWhenUsed="1" w:semiHidden="1" w:name="Table Grid 6"/>
    <w:lsdException w:unhideWhenUsed="1" w:semiHidden="1" w:name="Table Grid 7"/>
    <w:lsdException w:unhideWhenUsed="1" w:semiHidden="1" w:name="Table Grid 8"/>
    <w:lsdException w:unhideWhenUsed="1" w:semiHidden="1" w:name="Table List 1"/>
    <w:lsdException w:unhideWhenUsed="1" w:semiHidden="1" w:name="Table List 2"/>
    <w:lsdException w:unhideWhenUsed="1" w:semiHidden="1" w:name="Table List 3"/>
    <w:lsdException w:unhideWhenUsed="1" w:semiHidden="1" w:name="Table List 4"/>
    <w:lsdException w:unhideWhenUsed="1" w:semiHidden="1" w:name="Table List 5"/>
    <w:lsdException w:unhideWhenUsed="1" w:semiHidden="1" w:name="Table List 6"/>
    <w:lsdException w:unhideWhenUsed="1" w:semiHidden="1" w:name="Table List 7"/>
    <w:lsdException w:unhideWhenUsed="1" w:semiHidden="1" w:name="Table List 8"/>
    <w:lsdException w:unhideWhenUsed="1" w:semiHidden="1" w:name="Table 3D effects 1"/>
    <w:lsdException w:unhideWhenUsed="1" w:semiHidden="1" w:name="Table 3D effects 2"/>
    <w:lsdException w:unhideWhenUsed="1" w:semiHidden="1" w:name="Table 3D effects 3"/>
    <w:lsdException w:unhideWhenUsed="1" w:semiHidden="1" w:name="Table Contemporary"/>
    <w:lsdException w:unhideWhenUsed="1" w:semiHidden="1" w:name="Table Elegant"/>
    <w:lsdException w:unhideWhenUsed="1" w:semiHidden="1" w:name="Table Professional"/>
    <w:lsdException w:unhideWhenUsed="1" w:semiHidden="1" w:name="Table Subtle 1"/>
    <w:lsdException w:unhideWhenUsed="1" w:semiHidden="1" w:name="Table Subtle 2"/>
    <w:lsdException w:unhideWhenUsed="1" w:semiHidden="1" w:name="Table Web 1"/>
    <w:lsdException w:unhideWhenUsed="1" w:semiHidden="1" w:name="Table Web 2"/>
    <w:lsdException w:unhideWhenUsed="1" w:semiHidden="1" w:name="Table Web 3"/>
    <w:lsdException w:unhideWhenUsed="1" w:semiHidden="1" w:name="Balloon Text"/>
    <w:lsdException w:uiPriority="39" w:name="Table Grid"/>
    <w:lsdException w:unhideWhenUsed="1" w:semiHidden="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unhideWhenUsed="1" w:semiHidden="1" w:uiPriority="37" w:name="Bibliography"/>
    <w:lsdException w:qFormat="1" w:unhideWhenUsed="1" w:semiHidden="1"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sdException w:unhideWhenUsed="1" w:semiHidden="1" w:name="Mention"/>
    <w:lsdException w:unhideWhenUsed="1" w:semiHidden="1" w:name="Smart Hyperlink"/>
    <w:lsdException w:unhideWhenUsed="1" w:semiHidden="1" w:name="Hashtag"/>
    <w:lsdException w:unhideWhenUsed="1" w:semiHidden="1" w:name="Unresolved Mention"/>
  </w:latentStyles>
  <w:style w:type="paragraph" w:styleId="Normal" w:default="1">
    <w:name w:val="Normal"/>
    <w:qFormat/>
    <w:rsid w:val="00812315"/>
    <w:pPr>
      <w:widowControl w:val="false"/>
      <w:suppressAutoHyphens w:val="true"/>
      <w:bidi w:val="0"/>
      <w:spacing w:lineRule="auto" w:line="240" w:before="0" w:after="0"/>
      <w:jc w:val="left"/>
    </w:pPr>
    <w:rPr>
      <w:rFonts w:ascii="Times New Roman" w:hAnsi="Times New Roman" w:eastAsia="Times New Roman" w:cs="Times New Roman"/>
      <w:color w:val="00000A"/>
      <w:sz w:val="20"/>
      <w:szCs w:val="20"/>
      <w:lang w:val="it-IT" w:eastAsia="zh-CN" w:bidi="ar-SA"/>
    </w:rPr>
  </w:style>
  <w:style w:type="character" w:styleId="DefaultParagraphFont" w:default="1">
    <w:name w:val="Default Paragraph Font"/>
    <w:uiPriority w:val="1"/>
    <w:semiHidden/>
    <w:unhideWhenUsed/>
    <w:rPr/>
  </w:style>
  <w:style w:type="character" w:styleId="IntestazioneCarattere" w:customStyle="1">
    <w:name w:val="Intestazione Carattere"/>
    <w:uiPriority w:val="99"/>
    <w:link w:val="Intestazione"/>
    <w:rsid w:val="005a5926"/>
    <w:basedOn w:val="DefaultParagraphFont"/>
    <w:rPr/>
  </w:style>
  <w:style w:type="character" w:styleId="PidipaginaCarattere" w:customStyle="1">
    <w:name w:val="Piè di pagina Carattere"/>
    <w:uiPriority w:val="99"/>
    <w:link w:val="Pidipagina"/>
    <w:rsid w:val="005a5926"/>
    <w:basedOn w:val="DefaultParagraphFont"/>
    <w:rPr/>
  </w:style>
  <w:style w:type="character" w:styleId="TestofumettoCarattere" w:customStyle="1">
    <w:name w:val="Testo fumetto Carattere"/>
    <w:uiPriority w:val="99"/>
    <w:semiHidden/>
    <w:link w:val="Testofumetto"/>
    <w:rsid w:val="002b528b"/>
    <w:basedOn w:val="DefaultParagraphFont"/>
    <w:rPr>
      <w:rFonts w:ascii="Segoe UI" w:hAnsi="Segoe UI" w:eastAsia="Times New Roman" w:cs="Segoe UI"/>
      <w:sz w:val="18"/>
      <w:szCs w:val="18"/>
      <w:lang w:eastAsia="zh-CN"/>
    </w:rPr>
  </w:style>
  <w:style w:type="character" w:styleId="ListLabel1">
    <w:name w:val="ListLabel 1"/>
    <w:rPr>
      <w:rFonts w:cs="Courier New"/>
    </w:rPr>
  </w:style>
  <w:style w:type="character" w:styleId="ListLabel2">
    <w:name w:val="ListLabel 2"/>
    <w:rPr>
      <w:rFonts w:cs="Symbol"/>
    </w:rPr>
  </w:style>
  <w:style w:type="character" w:styleId="ListLabel3">
    <w:name w:val="ListLabel 3"/>
    <w:rPr>
      <w:rFonts w:cs="Courier New"/>
    </w:rPr>
  </w:style>
  <w:style w:type="character" w:styleId="ListLabel4">
    <w:name w:val="ListLabel 4"/>
    <w:rPr>
      <w:rFonts w:cs="Wingdings"/>
    </w:rPr>
  </w:style>
  <w:style w:type="character" w:styleId="ListLabel5">
    <w:name w:val="ListLabel 5"/>
    <w:rPr>
      <w:rFonts w:cs="Symbol"/>
    </w:rPr>
  </w:style>
  <w:style w:type="character" w:styleId="ListLabel6">
    <w:name w:val="ListLabel 6"/>
    <w:rPr>
      <w:rFonts w:cs="Courier New"/>
    </w:rPr>
  </w:style>
  <w:style w:type="character" w:styleId="ListLabel7">
    <w:name w:val="ListLabel 7"/>
    <w:rPr>
      <w:rFonts w:cs="Wingdings"/>
    </w:rPr>
  </w:style>
  <w:style w:type="character" w:styleId="ListLabel8">
    <w:name w:val="ListLabel 8"/>
    <w:rPr>
      <w:rFonts w:cs="Symbol"/>
    </w:rPr>
  </w:style>
  <w:style w:type="character" w:styleId="ListLabel9">
    <w:name w:val="ListLabel 9"/>
    <w:rPr>
      <w:rFonts w:cs="Courier New"/>
    </w:rPr>
  </w:style>
  <w:style w:type="character" w:styleId="ListLabel10">
    <w:name w:val="ListLabel 10"/>
    <w:rPr>
      <w:rFonts w:cs="Wingdings"/>
    </w:rPr>
  </w:style>
  <w:style w:type="character" w:styleId="ListLabel11">
    <w:name w:val="ListLabel 11"/>
    <w:rPr>
      <w:rFonts w:cs="Symbol"/>
    </w:rPr>
  </w:style>
  <w:style w:type="character" w:styleId="ListLabel12">
    <w:name w:val="ListLabel 12"/>
    <w:rPr>
      <w:rFonts w:cs="Courier New"/>
    </w:rPr>
  </w:style>
  <w:style w:type="character" w:styleId="ListLabel13">
    <w:name w:val="ListLabel 13"/>
    <w:rPr>
      <w:rFonts w:cs="Wingdings"/>
    </w:rPr>
  </w:style>
  <w:style w:type="character" w:styleId="ListLabel14">
    <w:name w:val="ListLabel 14"/>
    <w:rPr>
      <w:rFonts w:cs="Symbol"/>
    </w:rPr>
  </w:style>
  <w:style w:type="character" w:styleId="ListLabel15">
    <w:name w:val="ListLabel 15"/>
    <w:rPr>
      <w:rFonts w:cs="Courier New"/>
    </w:rPr>
  </w:style>
  <w:style w:type="character" w:styleId="ListLabel16">
    <w:name w:val="ListLabel 16"/>
    <w:rPr>
      <w:rFonts w:cs="Wingdings"/>
    </w:rPr>
  </w:style>
  <w:style w:type="paragraph" w:styleId="Titolo">
    <w:name w:val="Titolo"/>
    <w:basedOn w:val="Normal"/>
    <w:next w:val="Corpodeltesto"/>
    <w:pPr>
      <w:keepNext/>
      <w:spacing w:before="240" w:after="120"/>
    </w:pPr>
    <w:rPr>
      <w:rFonts w:ascii="Liberation Sans" w:hAnsi="Liberation Sans" w:eastAsia="Microsoft YaHei" w:cs="Lucida Sans"/>
      <w:sz w:val="28"/>
      <w:szCs w:val="28"/>
    </w:rPr>
  </w:style>
  <w:style w:type="paragraph" w:styleId="Corpodeltesto">
    <w:name w:val="Corpo del testo"/>
    <w:basedOn w:val="Normal"/>
    <w:pPr>
      <w:spacing w:lineRule="auto" w:line="288" w:before="0" w:after="140"/>
    </w:pPr>
    <w:rPr/>
  </w:style>
  <w:style w:type="paragraph" w:styleId="Elenco">
    <w:name w:val="Elenco"/>
    <w:basedOn w:val="Corpodeltesto"/>
    <w:pPr/>
    <w:rPr>
      <w:rFonts w:cs="Lucida Sans"/>
    </w:rPr>
  </w:style>
  <w:style w:type="paragraph" w:styleId="Didascalia">
    <w:name w:val="Didascalia"/>
    <w:basedOn w:val="Normal"/>
    <w:pPr>
      <w:suppressLineNumbers/>
      <w:spacing w:before="120" w:after="120"/>
    </w:pPr>
    <w:rPr>
      <w:rFonts w:cs="Lucida Sans"/>
      <w:i/>
      <w:iCs/>
      <w:sz w:val="24"/>
      <w:szCs w:val="24"/>
    </w:rPr>
  </w:style>
  <w:style w:type="paragraph" w:styleId="Indice">
    <w:name w:val="Indice"/>
    <w:basedOn w:val="Normal"/>
    <w:pPr>
      <w:suppressLineNumbers/>
    </w:pPr>
    <w:rPr>
      <w:rFonts w:cs="Lucida Sans"/>
    </w:rPr>
  </w:style>
  <w:style w:type="paragraph" w:styleId="Default" w:customStyle="1">
    <w:name w:val="Default"/>
    <w:rsid w:val="005a5926"/>
    <w:pPr>
      <w:widowControl/>
      <w:suppressAutoHyphens w:val="true"/>
      <w:bidi w:val="0"/>
      <w:spacing w:lineRule="auto" w:line="240" w:before="0" w:after="0"/>
      <w:jc w:val="left"/>
    </w:pPr>
    <w:rPr>
      <w:rFonts w:ascii="Garamond" w:hAnsi="Garamond" w:eastAsia="SimSun" w:cs="Garamond"/>
      <w:color w:val="000000"/>
      <w:sz w:val="24"/>
      <w:szCs w:val="24"/>
      <w:lang w:val="it-IT" w:eastAsia="en-US" w:bidi="ar-SA"/>
    </w:rPr>
  </w:style>
  <w:style w:type="paragraph" w:styleId="Intestazione">
    <w:name w:val="Intestazione"/>
    <w:uiPriority w:val="99"/>
    <w:unhideWhenUsed/>
    <w:link w:val="IntestazioneCarattere"/>
    <w:rsid w:val="005a5926"/>
    <w:basedOn w:val="Normal"/>
    <w:pPr>
      <w:widowControl/>
      <w:tabs>
        <w:tab w:val="center" w:pos="4819" w:leader="none"/>
        <w:tab w:val="right" w:pos="9638" w:leader="none"/>
      </w:tabs>
      <w:suppressAutoHyphens w:val="false"/>
    </w:pPr>
    <w:rPr>
      <w:rFonts w:ascii="Calibri" w:hAnsi="Calibri" w:cs="Calibri"/>
      <w:sz w:val="22"/>
      <w:szCs w:val="22"/>
      <w:lang w:eastAsia="en-US"/>
    </w:rPr>
  </w:style>
  <w:style w:type="paragraph" w:styleId="Pidipagina">
    <w:name w:val="Piè di pagina"/>
    <w:uiPriority w:val="99"/>
    <w:unhideWhenUsed/>
    <w:link w:val="PidipaginaCarattere"/>
    <w:rsid w:val="005a5926"/>
    <w:basedOn w:val="Normal"/>
    <w:pPr>
      <w:widowControl/>
      <w:tabs>
        <w:tab w:val="center" w:pos="4819" w:leader="none"/>
        <w:tab w:val="right" w:pos="9638" w:leader="none"/>
      </w:tabs>
      <w:suppressAutoHyphens w:val="false"/>
    </w:pPr>
    <w:rPr>
      <w:rFonts w:ascii="Calibri" w:hAnsi="Calibri" w:cs="Calibri"/>
      <w:sz w:val="22"/>
      <w:szCs w:val="22"/>
      <w:lang w:eastAsia="en-US"/>
    </w:rPr>
  </w:style>
  <w:style w:type="paragraph" w:styleId="Corpodeltesto31" w:customStyle="1">
    <w:name w:val="Corpo del testo 31"/>
    <w:rsid w:val="00812315"/>
    <w:basedOn w:val="Normal"/>
    <w:pPr>
      <w:spacing w:lineRule="atLeast" w:line="480"/>
      <w:jc w:val="both"/>
    </w:pPr>
    <w:rPr>
      <w:rFonts w:ascii="Arial" w:hAnsi="Arial" w:cs="Arial"/>
      <w:b/>
      <w:color w:val="0000FF"/>
      <w:sz w:val="22"/>
      <w:u w:val="single"/>
    </w:rPr>
  </w:style>
  <w:style w:type="paragraph" w:styleId="ListParagraph">
    <w:name w:val="List Paragraph"/>
    <w:uiPriority w:val="34"/>
    <w:qFormat/>
    <w:rsid w:val="00a23b0c"/>
    <w:basedOn w:val="Normal"/>
    <w:pPr>
      <w:spacing w:before="0" w:after="0"/>
      <w:ind w:left="720" w:right="0" w:hanging="0"/>
      <w:contextualSpacing/>
    </w:pPr>
    <w:rPr/>
  </w:style>
  <w:style w:type="paragraph" w:styleId="BalloonText">
    <w:name w:val="Balloon Text"/>
    <w:uiPriority w:val="99"/>
    <w:semiHidden/>
    <w:unhideWhenUsed/>
    <w:link w:val="TestofumettoCarattere"/>
    <w:rsid w:val="002b528b"/>
    <w:basedOn w:val="Normal"/>
    <w:pPr/>
    <w:rPr>
      <w:rFonts w:ascii="Segoe UI" w:hAnsi="Segoe UI" w:cs="Segoe UI"/>
      <w:sz w:val="18"/>
      <w:szCs w:val="18"/>
    </w:rPr>
  </w:style>
  <w:style w:type="paragraph" w:styleId="Western" w:customStyle="1">
    <w:name w:val="western"/>
    <w:rsid w:val="003c1f4b"/>
    <w:basedOn w:val="Normal"/>
    <w:pPr>
      <w:spacing w:before="0" w:after="119"/>
    </w:pPr>
    <w:rPr>
      <w:color w:val="000000"/>
      <w:lang w:eastAsia="it-IT"/>
    </w:rPr>
  </w:style>
  <w:style w:type="numbering" w:styleId="NoList" w:default="1">
    <w:name w:val="No List"/>
    <w:uiPriority w:val="99"/>
    <w:semiHidden/>
    <w:unhideWhenUsed/>
  </w:style>
  <w:style w:type="table" w:default="1" w:styleId="Tabellanormale">
    <w:name w:val="Normal Table"/>
    <w:uiPriority w:val="99"/>
    <w:semiHidden/>
    <w:unhideWhenUsed/>
    <w:tblPr>
      <w:tblInd w:type="dxa" w:w="0"/>
      <w:tblCellMar>
        <w:top w:w="0" w:type="dxa"/>
        <w:left w:w="108" w:type="dxa"/>
        <w:bottom w:w="0" w:type="dxa"/>
        <w:right w:w="108" w:type="dxa"/>
      </w:tblCellMar>
    </w:tblPr>
  </w:style>
  <w:style w:type="table" w:styleId="Grigliatabella">
    <w:name w:val="Table Grid"/>
    <w:basedOn w:val="Tabellanormale"/>
    <w:uiPriority w:val="39"/>
    <w:rsid w:val="00292867"/>
    <w:pPr>
      <w:spacing w:line="240" w:lineRule="auto"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Relationship Id="rId7" Type="http://schemas.openxmlformats.org/officeDocument/2006/relationships/customXml" Target="../customXml/item1.xml"/>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8D3B1-8A7B-4544-9442-A8AF09A354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Application>Microsoft Office Word</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2021-01-31T12:24:00Z</dcterms:created>
  <dc:creator>Sara Bernasconi</dc:creator>
  <dc:language>it-IT</dc:language>
  <cp:lastModifiedBy>Isabella Reginato</cp:lastModifiedBy>
  <cp:lastPrinted>2021-03-20T08:47:00Z</cp:lastPrinted>
  <dcterms:modified xsi:type="dcterms:W3CDTF">2025-01-17T10:05:00Z</dcterms:modified>
  <cp:revision>52</cp:revision>
</cp:coreProperties>
</file>